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2F62" w14:textId="4D6390CB" w:rsidR="000E5834" w:rsidRPr="000E5834" w:rsidRDefault="00A64EBA" w:rsidP="000E583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29E1236D" wp14:editId="1EC44684">
            <wp:extent cx="5981700" cy="8942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r="10690" b="5089"/>
                    <a:stretch/>
                  </pic:blipFill>
                  <pic:spPr bwMode="auto">
                    <a:xfrm>
                      <a:off x="0" y="0"/>
                      <a:ext cx="5989837" cy="89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8BED5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598DD15C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lastRenderedPageBreak/>
        <w:t>СОДЕРЖАНИЕ</w:t>
      </w:r>
    </w:p>
    <w:p w14:paraId="30A5AA6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0E5834" w:rsidRPr="000E5834" w14:paraId="4086ED61" w14:textId="77777777" w:rsidTr="00B23BD7">
        <w:tc>
          <w:tcPr>
            <w:tcW w:w="1134" w:type="dxa"/>
            <w:shd w:val="clear" w:color="auto" w:fill="auto"/>
          </w:tcPr>
          <w:p w14:paraId="5E875EE0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4FA453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C5FBBA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FAFA62D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2B09F82" w14:textId="77777777" w:rsidTr="00B23BD7">
        <w:tc>
          <w:tcPr>
            <w:tcW w:w="1134" w:type="dxa"/>
            <w:shd w:val="clear" w:color="auto" w:fill="auto"/>
          </w:tcPr>
          <w:p w14:paraId="134D84C6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FEB4DF0" w14:textId="77777777" w:rsidR="000E5834" w:rsidRPr="000E5834" w:rsidRDefault="000E5834" w:rsidP="000E583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119B7E5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D1587A4" w14:textId="77777777" w:rsidTr="00B23BD7">
        <w:tc>
          <w:tcPr>
            <w:tcW w:w="1134" w:type="dxa"/>
            <w:shd w:val="clear" w:color="auto" w:fill="auto"/>
          </w:tcPr>
          <w:p w14:paraId="7CE43DD3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24D4BE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F025810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F92BE4" w14:textId="3D2BC717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726A4F4D" w14:textId="77777777" w:rsidTr="00B23BD7">
        <w:tc>
          <w:tcPr>
            <w:tcW w:w="1134" w:type="dxa"/>
            <w:shd w:val="clear" w:color="auto" w:fill="auto"/>
          </w:tcPr>
          <w:p w14:paraId="3E019929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5E5D9A07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47EADA1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7BE164D" w14:textId="2ECB7CBE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4BF56EC5" w14:textId="77777777" w:rsidTr="00B23BD7">
        <w:tc>
          <w:tcPr>
            <w:tcW w:w="1134" w:type="dxa"/>
            <w:shd w:val="clear" w:color="auto" w:fill="auto"/>
          </w:tcPr>
          <w:p w14:paraId="73713A2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59D1BE44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0E583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E7D2286" w14:textId="138865AE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  <w:r w:rsidR="00355286">
              <w:rPr>
                <w:b/>
                <w:sz w:val="26"/>
                <w:szCs w:val="26"/>
              </w:rPr>
              <w:t>7</w:t>
            </w:r>
          </w:p>
          <w:p w14:paraId="01A25722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E5834" w:rsidRPr="000E5834" w14:paraId="1A5ADF73" w14:textId="77777777" w:rsidTr="00B23BD7">
        <w:tc>
          <w:tcPr>
            <w:tcW w:w="8789" w:type="dxa"/>
            <w:gridSpan w:val="2"/>
            <w:shd w:val="clear" w:color="auto" w:fill="auto"/>
          </w:tcPr>
          <w:p w14:paraId="21A756F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BC0B134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3B042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121B7A61" w14:textId="77777777" w:rsidR="000E5834" w:rsidRPr="000E5834" w:rsidRDefault="000E5834" w:rsidP="000E5834">
      <w:pPr>
        <w:jc w:val="both"/>
        <w:rPr>
          <w:b/>
          <w:sz w:val="26"/>
          <w:szCs w:val="26"/>
        </w:rPr>
      </w:pPr>
    </w:p>
    <w:p w14:paraId="43329AC7" w14:textId="77777777" w:rsidR="000E5834" w:rsidRPr="000E5834" w:rsidRDefault="000E5834" w:rsidP="000E5834">
      <w:pPr>
        <w:numPr>
          <w:ilvl w:val="0"/>
          <w:numId w:val="2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br w:type="page"/>
      </w:r>
      <w:r w:rsidRPr="000E5834">
        <w:rPr>
          <w:b/>
          <w:sz w:val="26"/>
          <w:szCs w:val="26"/>
        </w:rPr>
        <w:lastRenderedPageBreak/>
        <w:t>Общие положения</w:t>
      </w:r>
    </w:p>
    <w:p w14:paraId="07689F56" w14:textId="77777777" w:rsidR="000E5834" w:rsidRPr="000E5834" w:rsidRDefault="000E5834" w:rsidP="000E5834">
      <w:pPr>
        <w:rPr>
          <w:b/>
          <w:sz w:val="26"/>
          <w:szCs w:val="26"/>
        </w:rPr>
      </w:pPr>
    </w:p>
    <w:p w14:paraId="53B54DF4" w14:textId="77777777" w:rsidR="000E5834" w:rsidRPr="000E5834" w:rsidRDefault="000E5834" w:rsidP="000E583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6D7C6DD1" w14:textId="77777777" w:rsidR="000E5834" w:rsidRPr="000E5834" w:rsidRDefault="000E5834" w:rsidP="000E583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598DE582" w14:textId="77777777" w:rsidR="000E5834" w:rsidRPr="000E5834" w:rsidRDefault="000E5834" w:rsidP="000E5834">
      <w:pPr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0E5834">
        <w:rPr>
          <w:rFonts w:eastAsiaTheme="minorHAns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14:paraId="33AA8C5C" w14:textId="77777777" w:rsidR="000E5834" w:rsidRPr="000E5834" w:rsidRDefault="000E5834" w:rsidP="000E5834">
      <w:pPr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14:paraId="30D780FC" w14:textId="77777777" w:rsidR="000E5834" w:rsidRPr="000E5834" w:rsidRDefault="000E5834" w:rsidP="000E5834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834">
        <w:rPr>
          <w:rFonts w:eastAsiaTheme="minorHAnsi"/>
          <w:color w:val="000000"/>
          <w:sz w:val="26"/>
          <w:szCs w:val="26"/>
          <w:lang w:eastAsia="en-US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0E5834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0E5834">
        <w:rPr>
          <w:rFonts w:eastAsia="Calibri"/>
          <w:bCs/>
          <w:sz w:val="26"/>
          <w:szCs w:val="26"/>
        </w:rPr>
        <w:t xml:space="preserve"> 22 апреля 2014 года №378</w:t>
      </w:r>
      <w:r w:rsidRPr="000E5834">
        <w:rPr>
          <w:rFonts w:eastAsia="Calibri"/>
          <w:sz w:val="26"/>
          <w:szCs w:val="26"/>
          <w:lang w:eastAsia="en-US"/>
        </w:rPr>
        <w:t>,</w:t>
      </w:r>
      <w:r w:rsidRPr="000E5834">
        <w:rPr>
          <w:rFonts w:eastAsia="Calibri"/>
          <w:bCs/>
          <w:sz w:val="26"/>
          <w:szCs w:val="26"/>
          <w:lang w:bidi="ru-RU"/>
        </w:rPr>
        <w:t xml:space="preserve"> </w:t>
      </w:r>
      <w:r w:rsidRPr="000E5834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567C1C09" w14:textId="77777777" w:rsidR="000E5834" w:rsidRPr="000E5834" w:rsidRDefault="000E5834" w:rsidP="000E5834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14:paraId="724C72F6" w14:textId="77777777" w:rsidR="000E5834" w:rsidRPr="000E5834" w:rsidRDefault="000E5834" w:rsidP="000E5834">
      <w:pPr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0E5834">
        <w:rPr>
          <w:rFonts w:eastAsia="Calibri"/>
          <w:sz w:val="26"/>
          <w:szCs w:val="26"/>
          <w:lang w:eastAsia="en-US"/>
        </w:rPr>
        <w:t>-</w:t>
      </w:r>
      <w:r w:rsidRPr="000E5834">
        <w:rPr>
          <w:rFonts w:eastAsia="Calibri"/>
          <w:color w:val="C00000"/>
          <w:sz w:val="26"/>
          <w:szCs w:val="26"/>
          <w:lang w:eastAsia="en-US"/>
        </w:rPr>
        <w:t xml:space="preserve"> </w:t>
      </w:r>
      <w:r w:rsidRPr="000E5834">
        <w:rPr>
          <w:rFonts w:eastAsia="Calibri"/>
          <w:sz w:val="26"/>
          <w:szCs w:val="26"/>
          <w:lang w:eastAsia="en-US"/>
        </w:rPr>
        <w:t>основной профессиональной образовательной программы по специальности</w:t>
      </w:r>
      <w:r w:rsidRPr="000E5834">
        <w:rPr>
          <w:rFonts w:eastAsia="Calibri"/>
          <w:b/>
          <w:sz w:val="26"/>
          <w:szCs w:val="26"/>
          <w:lang w:eastAsia="en-US"/>
        </w:rPr>
        <w:t xml:space="preserve"> </w:t>
      </w:r>
      <w:r w:rsidRPr="000E5834">
        <w:rPr>
          <w:rFonts w:eastAsia="Calibri"/>
          <w:sz w:val="26"/>
          <w:szCs w:val="26"/>
          <w:lang w:eastAsia="en-US"/>
        </w:rPr>
        <w:t>19.02.07 Технология молока и молочных продуктов,2020г.</w:t>
      </w:r>
    </w:p>
    <w:p w14:paraId="79E34492" w14:textId="77777777" w:rsidR="000E5834" w:rsidRPr="000E5834" w:rsidRDefault="000E5834" w:rsidP="000E5834">
      <w:pPr>
        <w:ind w:firstLine="709"/>
        <w:jc w:val="both"/>
        <w:rPr>
          <w:rFonts w:eastAsia="Calibri"/>
          <w:b/>
          <w:sz w:val="26"/>
          <w:szCs w:val="26"/>
          <w:lang w:eastAsia="en-US"/>
        </w:rPr>
      </w:pPr>
    </w:p>
    <w:p w14:paraId="1ECA82F6" w14:textId="432A756C" w:rsidR="000E5834" w:rsidRPr="000E5834" w:rsidRDefault="000E5834" w:rsidP="000E5834">
      <w:pPr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0E5834">
        <w:rPr>
          <w:rFonts w:eastAsia="Calibri"/>
          <w:b/>
          <w:sz w:val="26"/>
          <w:szCs w:val="26"/>
          <w:lang w:eastAsia="en-US"/>
        </w:rPr>
        <w:t xml:space="preserve">- </w:t>
      </w:r>
      <w:r w:rsidRPr="000E5834">
        <w:rPr>
          <w:rFonts w:eastAsiaTheme="minorHAnsi"/>
          <w:color w:val="000000"/>
          <w:sz w:val="26"/>
          <w:szCs w:val="26"/>
          <w:lang w:eastAsia="en-US"/>
        </w:rPr>
        <w:t>рабочей программы учебной дисциплины ОУД.07 Основы безопасности жизнедеятельности,2020г.</w:t>
      </w:r>
    </w:p>
    <w:p w14:paraId="5A0EDCD3" w14:textId="77777777" w:rsidR="000E5834" w:rsidRPr="000E5834" w:rsidRDefault="000E5834" w:rsidP="000E5834">
      <w:pPr>
        <w:spacing w:line="276" w:lineRule="auto"/>
        <w:ind w:firstLine="709"/>
        <w:jc w:val="both"/>
        <w:rPr>
          <w:rFonts w:eastAsiaTheme="minorHAnsi"/>
          <w:color w:val="000000"/>
          <w:sz w:val="26"/>
          <w:szCs w:val="26"/>
          <w:lang w:eastAsia="en-US"/>
        </w:rPr>
      </w:pPr>
    </w:p>
    <w:p w14:paraId="073A731B" w14:textId="23DD8807" w:rsidR="000E5834" w:rsidRPr="000E5834" w:rsidRDefault="000E5834" w:rsidP="000E5834">
      <w:pPr>
        <w:spacing w:line="276" w:lineRule="auto"/>
        <w:ind w:firstLine="709"/>
        <w:jc w:val="both"/>
        <w:rPr>
          <w:b/>
          <w:bCs/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ОУД.07 Основы безопасности жизнедеятельности.</w:t>
      </w:r>
    </w:p>
    <w:p w14:paraId="1890EC35" w14:textId="77777777" w:rsidR="00B21830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0E5834">
        <w:rPr>
          <w:color w:val="000000"/>
          <w:sz w:val="26"/>
          <w:szCs w:val="26"/>
        </w:rPr>
        <w:t xml:space="preserve">КОМ включают контрольные материалы для проведения текущего контроля и промежуточной аттестации в форме </w:t>
      </w:r>
      <w:r>
        <w:rPr>
          <w:color w:val="000000"/>
          <w:sz w:val="26"/>
          <w:szCs w:val="26"/>
        </w:rPr>
        <w:t>дифференцированного зачета</w:t>
      </w:r>
      <w:r w:rsidRPr="000E5834">
        <w:rPr>
          <w:color w:val="000000"/>
          <w:sz w:val="26"/>
          <w:szCs w:val="26"/>
        </w:rPr>
        <w:t>.</w:t>
      </w:r>
    </w:p>
    <w:p w14:paraId="5F8CA604" w14:textId="77777777" w:rsidR="000E5834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2636D2D5" w14:textId="77777777" w:rsidR="000E5834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14DEAA11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3D2F1A9A" w14:textId="6C954E75" w:rsid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36EFDAE3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p w14:paraId="6582DE37" w14:textId="47C68783" w:rsidR="000E5834" w:rsidRPr="000E5834" w:rsidRDefault="000E5834" w:rsidP="000E5834">
      <w:pPr>
        <w:shd w:val="clear" w:color="auto" w:fill="FFFFFF"/>
        <w:jc w:val="both"/>
        <w:rPr>
          <w:sz w:val="26"/>
          <w:szCs w:val="26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   </w:t>
      </w:r>
      <w:r w:rsidRPr="000E583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09305895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4"/>
        <w:gridCol w:w="4313"/>
      </w:tblGrid>
      <w:tr w:rsidR="000E5834" w:rsidRPr="000E5834" w14:paraId="5B322B47" w14:textId="77777777" w:rsidTr="000E5834">
        <w:tc>
          <w:tcPr>
            <w:tcW w:w="5144" w:type="dxa"/>
            <w:shd w:val="clear" w:color="auto" w:fill="auto"/>
          </w:tcPr>
          <w:p w14:paraId="70134DE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13" w:type="dxa"/>
            <w:shd w:val="clear" w:color="auto" w:fill="auto"/>
          </w:tcPr>
          <w:p w14:paraId="2FA1547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E5834" w:rsidRPr="000E5834" w14:paraId="6EE3B5DD" w14:textId="77777777" w:rsidTr="000E5834">
        <w:tc>
          <w:tcPr>
            <w:tcW w:w="5144" w:type="dxa"/>
            <w:shd w:val="clear" w:color="auto" w:fill="auto"/>
          </w:tcPr>
          <w:p w14:paraId="2EB318A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13" w:type="dxa"/>
            <w:shd w:val="clear" w:color="auto" w:fill="auto"/>
          </w:tcPr>
          <w:p w14:paraId="27C5EB6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0E5834" w:rsidRPr="000E5834" w14:paraId="3D2774D0" w14:textId="77777777" w:rsidTr="000E5834">
        <w:tc>
          <w:tcPr>
            <w:tcW w:w="5144" w:type="dxa"/>
            <w:shd w:val="clear" w:color="auto" w:fill="auto"/>
          </w:tcPr>
          <w:p w14:paraId="30C4C00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0707467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E5834" w:rsidRPr="000E5834" w14:paraId="7A8FBA63" w14:textId="77777777" w:rsidTr="000E5834">
        <w:tc>
          <w:tcPr>
            <w:tcW w:w="5144" w:type="dxa"/>
            <w:shd w:val="clear" w:color="auto" w:fill="auto"/>
          </w:tcPr>
          <w:p w14:paraId="2DB915C6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lastRenderedPageBreak/>
              <w:t>-</w:t>
            </w:r>
            <w:r w:rsidRPr="000E5834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13" w:type="dxa"/>
            <w:shd w:val="clear" w:color="auto" w:fill="auto"/>
          </w:tcPr>
          <w:p w14:paraId="308507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E5834" w:rsidRPr="000E5834" w14:paraId="5E8E33B0" w14:textId="77777777" w:rsidTr="000E5834">
        <w:tc>
          <w:tcPr>
            <w:tcW w:w="5144" w:type="dxa"/>
            <w:shd w:val="clear" w:color="auto" w:fill="auto"/>
          </w:tcPr>
          <w:p w14:paraId="76EE6D7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13" w:type="dxa"/>
            <w:shd w:val="clear" w:color="auto" w:fill="auto"/>
          </w:tcPr>
          <w:p w14:paraId="33EB224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0E5834" w:rsidRPr="000E5834" w14:paraId="69B6861C" w14:textId="77777777" w:rsidTr="000E5834">
        <w:tc>
          <w:tcPr>
            <w:tcW w:w="5144" w:type="dxa"/>
            <w:shd w:val="clear" w:color="auto" w:fill="auto"/>
          </w:tcPr>
          <w:p w14:paraId="1061CE7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13" w:type="dxa"/>
            <w:shd w:val="clear" w:color="auto" w:fill="auto"/>
          </w:tcPr>
          <w:p w14:paraId="133B6C4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E5834" w:rsidRPr="000E5834" w14:paraId="20C9651E" w14:textId="77777777" w:rsidTr="000E5834">
        <w:tc>
          <w:tcPr>
            <w:tcW w:w="5144" w:type="dxa"/>
            <w:shd w:val="clear" w:color="auto" w:fill="auto"/>
          </w:tcPr>
          <w:p w14:paraId="1A43CC9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13" w:type="dxa"/>
            <w:shd w:val="clear" w:color="auto" w:fill="auto"/>
          </w:tcPr>
          <w:p w14:paraId="360CB6B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E5834" w:rsidRPr="000E5834" w14:paraId="3EC42E94" w14:textId="77777777" w:rsidTr="000E5834">
        <w:tc>
          <w:tcPr>
            <w:tcW w:w="5144" w:type="dxa"/>
            <w:shd w:val="clear" w:color="auto" w:fill="auto"/>
          </w:tcPr>
          <w:p w14:paraId="6938E7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72703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0E5834" w:rsidRPr="000E5834" w14:paraId="399EE62C" w14:textId="77777777" w:rsidTr="000E5834">
        <w:tc>
          <w:tcPr>
            <w:tcW w:w="5144" w:type="dxa"/>
            <w:shd w:val="clear" w:color="auto" w:fill="auto"/>
          </w:tcPr>
          <w:p w14:paraId="073BC8D9" w14:textId="77777777" w:rsidR="000E5834" w:rsidRPr="000E5834" w:rsidRDefault="000E5834" w:rsidP="000E5834">
            <w:pPr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13" w:type="dxa"/>
            <w:shd w:val="clear" w:color="auto" w:fill="auto"/>
          </w:tcPr>
          <w:p w14:paraId="1B94E1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52D8578" w14:textId="77777777" w:rsidTr="000E5834">
        <w:tc>
          <w:tcPr>
            <w:tcW w:w="5144" w:type="dxa"/>
            <w:shd w:val="clear" w:color="auto" w:fill="auto"/>
          </w:tcPr>
          <w:p w14:paraId="1FF1060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13" w:type="dxa"/>
            <w:shd w:val="clear" w:color="auto" w:fill="auto"/>
          </w:tcPr>
          <w:p w14:paraId="7C81A8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58E97094" w14:textId="77777777" w:rsidTr="000E5834">
        <w:tc>
          <w:tcPr>
            <w:tcW w:w="5144" w:type="dxa"/>
            <w:shd w:val="clear" w:color="auto" w:fill="auto"/>
          </w:tcPr>
          <w:p w14:paraId="0E66138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13" w:type="dxa"/>
            <w:shd w:val="clear" w:color="auto" w:fill="auto"/>
          </w:tcPr>
          <w:p w14:paraId="7D08E29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2E359B3C" w14:textId="77777777" w:rsidTr="000E5834">
        <w:tc>
          <w:tcPr>
            <w:tcW w:w="5144" w:type="dxa"/>
            <w:shd w:val="clear" w:color="auto" w:fill="auto"/>
          </w:tcPr>
          <w:p w14:paraId="0E90C0C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623F373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4741A616" w14:textId="77777777" w:rsidTr="000E5834">
        <w:tc>
          <w:tcPr>
            <w:tcW w:w="5144" w:type="dxa"/>
            <w:shd w:val="clear" w:color="auto" w:fill="auto"/>
          </w:tcPr>
          <w:p w14:paraId="5991225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13" w:type="dxa"/>
            <w:shd w:val="clear" w:color="auto" w:fill="auto"/>
          </w:tcPr>
          <w:p w14:paraId="2FE0344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6821883D" w14:textId="77777777" w:rsidTr="000E5834">
        <w:tc>
          <w:tcPr>
            <w:tcW w:w="5144" w:type="dxa"/>
            <w:shd w:val="clear" w:color="auto" w:fill="auto"/>
          </w:tcPr>
          <w:p w14:paraId="3C8D793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 развитие умения выражать свои мысли и способности слушать собеседника, понимать его точку зрения, признавать </w:t>
            </w:r>
            <w:r w:rsidRPr="000E5834">
              <w:rPr>
                <w:sz w:val="26"/>
                <w:szCs w:val="26"/>
              </w:rPr>
              <w:lastRenderedPageBreak/>
              <w:t>право другого человека на иное мнение;</w:t>
            </w:r>
          </w:p>
        </w:tc>
        <w:tc>
          <w:tcPr>
            <w:tcW w:w="4313" w:type="dxa"/>
            <w:shd w:val="clear" w:color="auto" w:fill="auto"/>
          </w:tcPr>
          <w:p w14:paraId="1A707AB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диспута на тему «Личность гражданина и его права и обязанности»</w:t>
            </w:r>
          </w:p>
        </w:tc>
      </w:tr>
      <w:tr w:rsidR="000E5834" w:rsidRPr="000E5834" w14:paraId="79E96E75" w14:textId="77777777" w:rsidTr="000E5834">
        <w:tc>
          <w:tcPr>
            <w:tcW w:w="5144" w:type="dxa"/>
            <w:shd w:val="clear" w:color="auto" w:fill="auto"/>
          </w:tcPr>
          <w:p w14:paraId="6974755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33C7252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0E5834" w:rsidRPr="000E5834" w14:paraId="46ECD6B2" w14:textId="77777777" w:rsidTr="000E5834">
        <w:tc>
          <w:tcPr>
            <w:tcW w:w="5144" w:type="dxa"/>
            <w:shd w:val="clear" w:color="auto" w:fill="auto"/>
          </w:tcPr>
          <w:p w14:paraId="0B3F73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13" w:type="dxa"/>
            <w:shd w:val="clear" w:color="auto" w:fill="auto"/>
          </w:tcPr>
          <w:p w14:paraId="1C320B6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E5834" w:rsidRPr="000E5834" w14:paraId="29ED230B" w14:textId="77777777" w:rsidTr="000E5834">
        <w:tc>
          <w:tcPr>
            <w:tcW w:w="5144" w:type="dxa"/>
            <w:shd w:val="clear" w:color="auto" w:fill="auto"/>
          </w:tcPr>
          <w:p w14:paraId="06F547C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0AD054D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13" w:type="dxa"/>
            <w:shd w:val="clear" w:color="auto" w:fill="auto"/>
          </w:tcPr>
          <w:p w14:paraId="7553C65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E5834" w:rsidRPr="000E5834" w14:paraId="2C058FA4" w14:textId="77777777" w:rsidTr="000E5834">
        <w:tc>
          <w:tcPr>
            <w:tcW w:w="5144" w:type="dxa"/>
            <w:shd w:val="clear" w:color="auto" w:fill="auto"/>
          </w:tcPr>
          <w:p w14:paraId="0966274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13" w:type="dxa"/>
            <w:shd w:val="clear" w:color="auto" w:fill="auto"/>
          </w:tcPr>
          <w:p w14:paraId="2EFC9C5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0E5834" w:rsidRPr="000E5834" w14:paraId="27B102E4" w14:textId="77777777" w:rsidTr="000E5834">
        <w:tc>
          <w:tcPr>
            <w:tcW w:w="5144" w:type="dxa"/>
            <w:shd w:val="clear" w:color="auto" w:fill="auto"/>
          </w:tcPr>
          <w:p w14:paraId="6C64539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13" w:type="dxa"/>
            <w:shd w:val="clear" w:color="auto" w:fill="auto"/>
          </w:tcPr>
          <w:p w14:paraId="5FE830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99F84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7B52DFA6" w14:textId="77777777" w:rsidTr="000E5834">
        <w:tc>
          <w:tcPr>
            <w:tcW w:w="5144" w:type="dxa"/>
            <w:shd w:val="clear" w:color="auto" w:fill="auto"/>
          </w:tcPr>
          <w:p w14:paraId="4CC8A0D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13" w:type="dxa"/>
            <w:shd w:val="clear" w:color="auto" w:fill="auto"/>
          </w:tcPr>
          <w:p w14:paraId="47CF6B4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537DC84A" w14:textId="77777777" w:rsidTr="000E5834">
        <w:tc>
          <w:tcPr>
            <w:tcW w:w="5144" w:type="dxa"/>
            <w:shd w:val="clear" w:color="auto" w:fill="auto"/>
          </w:tcPr>
          <w:p w14:paraId="355ADC3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- приобретение опыта локализации возможных </w:t>
            </w:r>
            <w:proofErr w:type="gramStart"/>
            <w:r w:rsidRPr="000E5834">
              <w:rPr>
                <w:sz w:val="26"/>
                <w:szCs w:val="26"/>
              </w:rPr>
              <w:t>опасных  ситуаций</w:t>
            </w:r>
            <w:proofErr w:type="gramEnd"/>
            <w:r w:rsidRPr="000E5834">
              <w:rPr>
                <w:sz w:val="26"/>
                <w:szCs w:val="26"/>
              </w:rPr>
              <w:t>, связанных с нарушением работы технических средств и правил их эксплуатации;</w:t>
            </w:r>
          </w:p>
        </w:tc>
        <w:tc>
          <w:tcPr>
            <w:tcW w:w="4313" w:type="dxa"/>
            <w:shd w:val="clear" w:color="auto" w:fill="auto"/>
          </w:tcPr>
          <w:p w14:paraId="79BFF09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20FF34F4" w14:textId="77777777" w:rsidTr="000E5834">
        <w:tc>
          <w:tcPr>
            <w:tcW w:w="5144" w:type="dxa"/>
            <w:shd w:val="clear" w:color="auto" w:fill="auto"/>
          </w:tcPr>
          <w:p w14:paraId="1B79AD6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13" w:type="dxa"/>
            <w:shd w:val="clear" w:color="auto" w:fill="auto"/>
          </w:tcPr>
          <w:p w14:paraId="25FE1F3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E5834" w:rsidRPr="000E5834" w14:paraId="1D484CE4" w14:textId="77777777" w:rsidTr="000E5834">
        <w:tc>
          <w:tcPr>
            <w:tcW w:w="5144" w:type="dxa"/>
            <w:shd w:val="clear" w:color="auto" w:fill="auto"/>
          </w:tcPr>
          <w:p w14:paraId="799F37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−развитие необходимых физических качеств: выносливости, силы, </w:t>
            </w:r>
            <w:proofErr w:type="spellStart"/>
            <w:proofErr w:type="gramStart"/>
            <w:r w:rsidRPr="000E5834">
              <w:rPr>
                <w:sz w:val="26"/>
                <w:szCs w:val="26"/>
              </w:rPr>
              <w:t>ловкости,гибкости</w:t>
            </w:r>
            <w:proofErr w:type="spellEnd"/>
            <w:proofErr w:type="gramEnd"/>
            <w:r w:rsidRPr="000E5834">
              <w:rPr>
                <w:sz w:val="26"/>
                <w:szCs w:val="26"/>
              </w:rPr>
              <w:t>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13" w:type="dxa"/>
            <w:shd w:val="clear" w:color="auto" w:fill="auto"/>
          </w:tcPr>
          <w:p w14:paraId="6C149E9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№5</w:t>
            </w:r>
          </w:p>
          <w:p w14:paraId="6E14568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380AC3D6" w14:textId="77777777" w:rsidTr="000E5834">
        <w:tc>
          <w:tcPr>
            <w:tcW w:w="5144" w:type="dxa"/>
            <w:shd w:val="clear" w:color="auto" w:fill="auto"/>
          </w:tcPr>
          <w:p w14:paraId="79BA843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Предметные </w:t>
            </w:r>
          </w:p>
        </w:tc>
        <w:tc>
          <w:tcPr>
            <w:tcW w:w="4313" w:type="dxa"/>
            <w:shd w:val="clear" w:color="auto" w:fill="auto"/>
          </w:tcPr>
          <w:p w14:paraId="036E42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8E31CFD" w14:textId="77777777" w:rsidTr="000E5834">
        <w:tc>
          <w:tcPr>
            <w:tcW w:w="5144" w:type="dxa"/>
            <w:shd w:val="clear" w:color="auto" w:fill="auto"/>
          </w:tcPr>
          <w:p w14:paraId="1007A9A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13" w:type="dxa"/>
            <w:shd w:val="clear" w:color="auto" w:fill="auto"/>
          </w:tcPr>
          <w:p w14:paraId="11036A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  <w:p w14:paraId="4B2797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3BB2F3D" w14:textId="77777777" w:rsidTr="000E5834">
        <w:tc>
          <w:tcPr>
            <w:tcW w:w="5144" w:type="dxa"/>
            <w:shd w:val="clear" w:color="auto" w:fill="auto"/>
          </w:tcPr>
          <w:p w14:paraId="4BDBF77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50B17D1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№7-8</w:t>
            </w:r>
          </w:p>
          <w:p w14:paraId="441925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545AB3C" w14:textId="77777777" w:rsidTr="000E5834">
        <w:tc>
          <w:tcPr>
            <w:tcW w:w="5144" w:type="dxa"/>
            <w:shd w:val="clear" w:color="auto" w:fill="auto"/>
          </w:tcPr>
          <w:p w14:paraId="0F0FF17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13" w:type="dxa"/>
            <w:shd w:val="clear" w:color="auto" w:fill="auto"/>
          </w:tcPr>
          <w:p w14:paraId="71AED51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№14</w:t>
            </w:r>
          </w:p>
          <w:p w14:paraId="5B32C1E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E5834" w:rsidRPr="000E5834" w14:paraId="1E14B039" w14:textId="77777777" w:rsidTr="000E5834">
        <w:tc>
          <w:tcPr>
            <w:tcW w:w="5144" w:type="dxa"/>
            <w:shd w:val="clear" w:color="auto" w:fill="auto"/>
          </w:tcPr>
          <w:p w14:paraId="1CC701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13" w:type="dxa"/>
            <w:shd w:val="clear" w:color="auto" w:fill="auto"/>
          </w:tcPr>
          <w:p w14:paraId="198BAA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E5834" w:rsidRPr="000E5834" w14:paraId="15975D88" w14:textId="77777777" w:rsidTr="000E5834">
        <w:tc>
          <w:tcPr>
            <w:tcW w:w="5144" w:type="dxa"/>
            <w:shd w:val="clear" w:color="auto" w:fill="auto"/>
          </w:tcPr>
          <w:p w14:paraId="1AB931C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DB78C8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7ED4C619" w14:textId="77777777" w:rsidTr="000E5834">
        <w:tc>
          <w:tcPr>
            <w:tcW w:w="5144" w:type="dxa"/>
            <w:shd w:val="clear" w:color="auto" w:fill="auto"/>
          </w:tcPr>
          <w:p w14:paraId="6AEBE44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13" w:type="dxa"/>
            <w:shd w:val="clear" w:color="auto" w:fill="auto"/>
          </w:tcPr>
          <w:p w14:paraId="76A04D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E5834" w:rsidRPr="000E5834" w14:paraId="3DD0283E" w14:textId="77777777" w:rsidTr="000E5834">
        <w:tc>
          <w:tcPr>
            <w:tcW w:w="5144" w:type="dxa"/>
            <w:shd w:val="clear" w:color="auto" w:fill="auto"/>
          </w:tcPr>
          <w:p w14:paraId="43C0A23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501B2E6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E5834" w:rsidRPr="000E5834" w14:paraId="121E26CE" w14:textId="77777777" w:rsidTr="000E5834">
        <w:tc>
          <w:tcPr>
            <w:tcW w:w="5144" w:type="dxa"/>
            <w:shd w:val="clear" w:color="auto" w:fill="auto"/>
          </w:tcPr>
          <w:p w14:paraId="75A4B1E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13" w:type="dxa"/>
            <w:shd w:val="clear" w:color="auto" w:fill="auto"/>
          </w:tcPr>
          <w:p w14:paraId="4A49F3E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E5834" w:rsidRPr="000E5834" w14:paraId="67292A2D" w14:textId="77777777" w:rsidTr="000E5834">
        <w:tc>
          <w:tcPr>
            <w:tcW w:w="5144" w:type="dxa"/>
            <w:shd w:val="clear" w:color="auto" w:fill="auto"/>
          </w:tcPr>
          <w:p w14:paraId="29C3706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49BCB2E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E5834" w:rsidRPr="000E5834" w14:paraId="13D9FE70" w14:textId="77777777" w:rsidTr="000E5834">
        <w:tc>
          <w:tcPr>
            <w:tcW w:w="5144" w:type="dxa"/>
            <w:shd w:val="clear" w:color="auto" w:fill="auto"/>
          </w:tcPr>
          <w:p w14:paraId="3143F8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17AB005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законодательства об обороне государства и </w:t>
            </w:r>
            <w:r w:rsidRPr="000E5834">
              <w:rPr>
                <w:sz w:val="26"/>
                <w:szCs w:val="26"/>
              </w:rPr>
              <w:lastRenderedPageBreak/>
              <w:t xml:space="preserve">воинской обязанности граждан; </w:t>
            </w:r>
          </w:p>
        </w:tc>
        <w:tc>
          <w:tcPr>
            <w:tcW w:w="4313" w:type="dxa"/>
            <w:shd w:val="clear" w:color="auto" w:fill="auto"/>
          </w:tcPr>
          <w:p w14:paraId="16390FF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№17-18</w:t>
            </w:r>
          </w:p>
          <w:p w14:paraId="2625D1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88DBA21" w14:textId="77777777" w:rsidTr="000E5834">
        <w:tc>
          <w:tcPr>
            <w:tcW w:w="5144" w:type="dxa"/>
            <w:shd w:val="clear" w:color="auto" w:fill="auto"/>
          </w:tcPr>
          <w:p w14:paraId="2D02D54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13" w:type="dxa"/>
            <w:shd w:val="clear" w:color="auto" w:fill="auto"/>
          </w:tcPr>
          <w:p w14:paraId="60BC95F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№20</w:t>
            </w:r>
          </w:p>
          <w:p w14:paraId="3DD17BF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78B2503D" w14:textId="77777777" w:rsidTr="000E5834">
        <w:tc>
          <w:tcPr>
            <w:tcW w:w="5144" w:type="dxa"/>
            <w:shd w:val="clear" w:color="auto" w:fill="auto"/>
          </w:tcPr>
          <w:p w14:paraId="602A401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13" w:type="dxa"/>
            <w:shd w:val="clear" w:color="auto" w:fill="auto"/>
          </w:tcPr>
          <w:p w14:paraId="4FE9330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№15</w:t>
            </w:r>
          </w:p>
          <w:p w14:paraId="405785B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39ED4FA" w14:textId="77777777" w:rsidTr="000E5834">
        <w:tc>
          <w:tcPr>
            <w:tcW w:w="5144" w:type="dxa"/>
            <w:shd w:val="clear" w:color="auto" w:fill="auto"/>
          </w:tcPr>
          <w:p w14:paraId="6BBD374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13" w:type="dxa"/>
            <w:shd w:val="clear" w:color="auto" w:fill="auto"/>
          </w:tcPr>
          <w:p w14:paraId="54FEC09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№3-4</w:t>
            </w:r>
          </w:p>
          <w:p w14:paraId="4C2E347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E5834" w:rsidRPr="000E5834" w14:paraId="55114740" w14:textId="77777777" w:rsidTr="000E5834">
        <w:tc>
          <w:tcPr>
            <w:tcW w:w="5144" w:type="dxa"/>
            <w:shd w:val="clear" w:color="auto" w:fill="auto"/>
          </w:tcPr>
          <w:p w14:paraId="1F5D53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13" w:type="dxa"/>
            <w:shd w:val="clear" w:color="auto" w:fill="auto"/>
          </w:tcPr>
          <w:p w14:paraId="5A51EB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3C0588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581E1DA7" w14:textId="77777777" w:rsidTr="000E5834">
        <w:tc>
          <w:tcPr>
            <w:tcW w:w="5144" w:type="dxa"/>
            <w:shd w:val="clear" w:color="auto" w:fill="auto"/>
          </w:tcPr>
          <w:p w14:paraId="12E7470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  <w:lang w:val="de-DE"/>
              </w:rPr>
              <w:t xml:space="preserve">ОК 2.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Организовывать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собственную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деятельность,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выбирать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типовые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методы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способы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выполнения профессиональных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задач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,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оценивать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их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эффективность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 и </w:t>
            </w:r>
            <w:proofErr w:type="spellStart"/>
            <w:r w:rsidRPr="000E5834">
              <w:rPr>
                <w:sz w:val="26"/>
                <w:szCs w:val="26"/>
                <w:lang w:val="de-DE"/>
              </w:rPr>
              <w:t>качество</w:t>
            </w:r>
            <w:proofErr w:type="spellEnd"/>
            <w:r w:rsidRPr="000E5834">
              <w:rPr>
                <w:sz w:val="26"/>
                <w:szCs w:val="26"/>
                <w:lang w:val="de-DE"/>
              </w:rPr>
              <w:t xml:space="preserve">. </w:t>
            </w:r>
          </w:p>
        </w:tc>
        <w:tc>
          <w:tcPr>
            <w:tcW w:w="4313" w:type="dxa"/>
            <w:shd w:val="clear" w:color="auto" w:fill="auto"/>
          </w:tcPr>
          <w:p w14:paraId="4D9CBD2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11119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E25055E" w14:textId="77777777" w:rsidTr="000E5834">
        <w:tc>
          <w:tcPr>
            <w:tcW w:w="5144" w:type="dxa"/>
            <w:shd w:val="clear" w:color="auto" w:fill="auto"/>
          </w:tcPr>
          <w:p w14:paraId="166472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683A2A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23032D0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4BE3D31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633D9B32" w14:textId="77777777" w:rsidTr="000E5834">
        <w:tc>
          <w:tcPr>
            <w:tcW w:w="5144" w:type="dxa"/>
            <w:shd w:val="clear" w:color="auto" w:fill="auto"/>
          </w:tcPr>
          <w:p w14:paraId="6D4BF1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13" w:type="dxa"/>
            <w:shd w:val="clear" w:color="auto" w:fill="auto"/>
          </w:tcPr>
          <w:p w14:paraId="1575882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8F5A81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66606BF2" w14:textId="77777777" w:rsidTr="000E5834">
        <w:tc>
          <w:tcPr>
            <w:tcW w:w="5144" w:type="dxa"/>
            <w:shd w:val="clear" w:color="auto" w:fill="auto"/>
          </w:tcPr>
          <w:p w14:paraId="4D77B32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04204E1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Работа с </w:t>
            </w:r>
            <w:proofErr w:type="gramStart"/>
            <w:r w:rsidRPr="000E5834">
              <w:rPr>
                <w:sz w:val="26"/>
                <w:szCs w:val="26"/>
              </w:rPr>
              <w:t>интернет источниками</w:t>
            </w:r>
            <w:proofErr w:type="gramEnd"/>
          </w:p>
        </w:tc>
      </w:tr>
      <w:tr w:rsidR="000E5834" w:rsidRPr="000E5834" w14:paraId="4AB59D08" w14:textId="77777777" w:rsidTr="000E5834">
        <w:tc>
          <w:tcPr>
            <w:tcW w:w="5144" w:type="dxa"/>
            <w:shd w:val="clear" w:color="auto" w:fill="auto"/>
          </w:tcPr>
          <w:p w14:paraId="1C1A0778" w14:textId="77777777" w:rsidR="000E5834" w:rsidRPr="000E5834" w:rsidRDefault="000E5834" w:rsidP="000E5834">
            <w:pPr>
              <w:jc w:val="both"/>
              <w:rPr>
                <w:sz w:val="26"/>
                <w:szCs w:val="26"/>
                <w:lang w:val="de-DE"/>
              </w:rPr>
            </w:pPr>
            <w:r w:rsidRPr="000E5834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D9D574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82AA3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6D9C0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на тему </w:t>
            </w:r>
            <w:proofErr w:type="gramStart"/>
            <w:r w:rsidRPr="000E5834">
              <w:rPr>
                <w:sz w:val="26"/>
                <w:szCs w:val="26"/>
              </w:rPr>
              <w:t>« О</w:t>
            </w:r>
            <w:proofErr w:type="gramEnd"/>
            <w:r w:rsidRPr="000E5834">
              <w:rPr>
                <w:sz w:val="26"/>
                <w:szCs w:val="26"/>
              </w:rPr>
              <w:t xml:space="preserve"> службе в рядах ВС РФ»</w:t>
            </w:r>
          </w:p>
        </w:tc>
      </w:tr>
      <w:tr w:rsidR="000E5834" w:rsidRPr="000E5834" w14:paraId="6453103D" w14:textId="77777777" w:rsidTr="000E5834">
        <w:tc>
          <w:tcPr>
            <w:tcW w:w="5144" w:type="dxa"/>
            <w:shd w:val="clear" w:color="auto" w:fill="auto"/>
          </w:tcPr>
          <w:p w14:paraId="34560F4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ОК 7. Брать на себя ответственность за работу членов команды (подчиненных), за </w:t>
            </w:r>
            <w:r w:rsidRPr="000E5834">
              <w:rPr>
                <w:sz w:val="26"/>
                <w:szCs w:val="26"/>
              </w:rPr>
              <w:lastRenderedPageBreak/>
              <w:t>результат выполнения заданий.</w:t>
            </w:r>
          </w:p>
        </w:tc>
        <w:tc>
          <w:tcPr>
            <w:tcW w:w="4313" w:type="dxa"/>
            <w:shd w:val="clear" w:color="auto" w:fill="auto"/>
          </w:tcPr>
          <w:p w14:paraId="6495DD2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</w:tc>
      </w:tr>
      <w:tr w:rsidR="000E5834" w:rsidRPr="000E5834" w14:paraId="6128CA9D" w14:textId="77777777" w:rsidTr="000E5834">
        <w:tc>
          <w:tcPr>
            <w:tcW w:w="5144" w:type="dxa"/>
            <w:shd w:val="clear" w:color="auto" w:fill="auto"/>
          </w:tcPr>
          <w:p w14:paraId="61A2EEE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13" w:type="dxa"/>
            <w:shd w:val="clear" w:color="auto" w:fill="auto"/>
          </w:tcPr>
          <w:p w14:paraId="42B38EE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7D7DE0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BBCEEB1" w14:textId="77777777" w:rsidTr="000E5834">
        <w:tc>
          <w:tcPr>
            <w:tcW w:w="5144" w:type="dxa"/>
            <w:shd w:val="clear" w:color="auto" w:fill="auto"/>
          </w:tcPr>
          <w:p w14:paraId="74F1CF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7BBC46C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13" w:type="dxa"/>
            <w:shd w:val="clear" w:color="auto" w:fill="auto"/>
          </w:tcPr>
          <w:p w14:paraId="00F5141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510ACA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4CEB81D" w14:textId="77777777" w:rsidTr="000E5834"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12B507" w14:textId="05CA2CDD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8DFB" w14:textId="28B749AA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14:paraId="72936641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05D34C87" w14:textId="77777777" w:rsidR="000E5834" w:rsidRP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bookmarkStart w:id="0" w:name="_Toc317161590"/>
      <w:r w:rsidRPr="000E5834">
        <w:rPr>
          <w:b/>
          <w:bCs/>
          <w:sz w:val="26"/>
          <w:szCs w:val="26"/>
        </w:rPr>
        <w:t>3. Контрольно-оценочные материалы</w:t>
      </w:r>
    </w:p>
    <w:p w14:paraId="328079F4" w14:textId="7DC7C5CF" w:rsid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3.1 Текущий контроль</w:t>
      </w:r>
    </w:p>
    <w:p w14:paraId="6CB0BE9E" w14:textId="653442A4" w:rsidR="00B21830" w:rsidRPr="000E5834" w:rsidRDefault="00B21830" w:rsidP="000E5834">
      <w:pPr>
        <w:keepNext/>
        <w:keepLines/>
        <w:suppressLineNumbers/>
        <w:spacing w:line="360" w:lineRule="auto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Контрольные задания</w:t>
      </w:r>
    </w:p>
    <w:p w14:paraId="538D9B40" w14:textId="7FFD754B" w:rsidR="00B21830" w:rsidRPr="000E5834" w:rsidRDefault="000E5834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Тема: Организация</w:t>
      </w:r>
      <w:r w:rsidR="00B21830" w:rsidRPr="000E5834">
        <w:rPr>
          <w:b/>
          <w:bCs/>
          <w:sz w:val="26"/>
          <w:szCs w:val="26"/>
        </w:rPr>
        <w:t xml:space="preserve"> гражданской обороны</w:t>
      </w:r>
    </w:p>
    <w:p w14:paraId="504BD288" w14:textId="77777777" w:rsidR="000E5834" w:rsidRDefault="000E5834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</w:p>
    <w:p w14:paraId="7A89B6CB" w14:textId="20ED726F" w:rsidR="00B21830" w:rsidRPr="000E5834" w:rsidRDefault="00B21830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Вопросы и задания:</w:t>
      </w:r>
    </w:p>
    <w:p w14:paraId="10369411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1.Что такое гражданская оборона. Перечислите основные задачи ГО.</w:t>
      </w:r>
    </w:p>
    <w:p w14:paraId="18DB0FA5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2.По какому принципу организована гражданская оборона в РФ.</w:t>
      </w:r>
    </w:p>
    <w:p w14:paraId="26F3DAA6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3.Перечислите права и обязанности граждан РФ в области гражданской обороны.</w:t>
      </w:r>
    </w:p>
    <w:p w14:paraId="7417E480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4.Какие формирования и организации составляют силы ГО.</w:t>
      </w:r>
    </w:p>
    <w:p w14:paraId="5938CBA4" w14:textId="3989B250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14:paraId="26CD1603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2E92C44" w14:textId="476C74E3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Ядерное оружие.</w:t>
      </w:r>
    </w:p>
    <w:p w14:paraId="765416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14:paraId="12FB98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бактериологическое оружие;</w:t>
      </w:r>
    </w:p>
    <w:p w14:paraId="590711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химическое оружие;</w:t>
      </w:r>
    </w:p>
    <w:p w14:paraId="7F31D02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ядерное оружие;</w:t>
      </w:r>
    </w:p>
    <w:p w14:paraId="350C8C2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лазерное оружие.</w:t>
      </w:r>
    </w:p>
    <w:p w14:paraId="3D691EA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2. К коллективным средствам защиты относятся:</w:t>
      </w:r>
    </w:p>
    <w:p w14:paraId="04CA349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противогаз;</w:t>
      </w:r>
    </w:p>
    <w:p w14:paraId="5C4FDCE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респиратор;</w:t>
      </w:r>
    </w:p>
    <w:p w14:paraId="7EDB045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ОЗК;</w:t>
      </w:r>
    </w:p>
    <w:p w14:paraId="3341E60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простейшие укрытия.</w:t>
      </w:r>
    </w:p>
    <w:p w14:paraId="022185F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3. Явление радиоактивного излучения открыл французский физик</w:t>
      </w:r>
    </w:p>
    <w:p w14:paraId="5B1D00C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Роберт Оппенгеймер;</w:t>
      </w:r>
    </w:p>
    <w:p w14:paraId="02B417B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Антуан Беккерель;</w:t>
      </w:r>
    </w:p>
    <w:p w14:paraId="51FF43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Жан Жак Руссо;</w:t>
      </w:r>
    </w:p>
    <w:p w14:paraId="48C640D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 xml:space="preserve">г) Жерар </w:t>
      </w:r>
      <w:proofErr w:type="spellStart"/>
      <w:r w:rsidRPr="000E5834">
        <w:rPr>
          <w:sz w:val="26"/>
          <w:szCs w:val="26"/>
        </w:rPr>
        <w:t>Монтесье</w:t>
      </w:r>
      <w:proofErr w:type="spellEnd"/>
      <w:r w:rsidRPr="000E5834">
        <w:rPr>
          <w:sz w:val="26"/>
          <w:szCs w:val="26"/>
        </w:rPr>
        <w:t>.</w:t>
      </w:r>
    </w:p>
    <w:p w14:paraId="78B31ED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4. Первые испытания ядерного оружия произошли</w:t>
      </w:r>
    </w:p>
    <w:p w14:paraId="0AB440E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16 июля 1945г;</w:t>
      </w:r>
    </w:p>
    <w:p w14:paraId="4029D8E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27 декабря 1918г;</w:t>
      </w:r>
    </w:p>
    <w:p w14:paraId="20739FC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6 августа 1942г;</w:t>
      </w:r>
    </w:p>
    <w:p w14:paraId="0EC4E75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г) 9 мая 1941г.</w:t>
      </w:r>
    </w:p>
    <w:p w14:paraId="32ECA75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14:paraId="3BDD66B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37B947D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5A064E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3F0B3D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электромагнитный импульс.</w:t>
      </w:r>
    </w:p>
    <w:p w14:paraId="2D306AB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14:paraId="3579D08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1D41CF2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световое излучение;</w:t>
      </w:r>
    </w:p>
    <w:p w14:paraId="00B47A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электромагнитный импульс;</w:t>
      </w:r>
    </w:p>
    <w:p w14:paraId="26D926A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ударная волна.</w:t>
      </w:r>
    </w:p>
    <w:p w14:paraId="73ACB65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7. Основным поражающим фактором ядерного взрыва является:</w:t>
      </w:r>
    </w:p>
    <w:p w14:paraId="43DD60D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1ED835B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6791E77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6369208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531207F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8. Воздействие какого поражающего факто</w:t>
      </w:r>
      <w:r w:rsidRPr="000E5834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14:paraId="75C8E45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36ED251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электромагнитный импульс;</w:t>
      </w:r>
    </w:p>
    <w:p w14:paraId="42B3C50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059AA5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18BF0D4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0E5834">
        <w:rPr>
          <w:sz w:val="26"/>
          <w:szCs w:val="26"/>
        </w:rPr>
        <w:softHyphen/>
        <w:t>ний?</w:t>
      </w:r>
    </w:p>
    <w:p w14:paraId="746C5E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свыше 50 кПа;</w:t>
      </w:r>
    </w:p>
    <w:p w14:paraId="7C5F8C6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от 50 до 30 кПа;</w:t>
      </w:r>
    </w:p>
    <w:p w14:paraId="789A3A3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от 30 до 20 кПа;</w:t>
      </w:r>
    </w:p>
    <w:p w14:paraId="4FB902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от 20 до 10 кПа.</w:t>
      </w:r>
    </w:p>
    <w:p w14:paraId="07A239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14:paraId="7572886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20-40 кПа;</w:t>
      </w:r>
    </w:p>
    <w:p w14:paraId="45E890F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40-60 кПа;</w:t>
      </w:r>
    </w:p>
    <w:p w14:paraId="060F40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свыше 60 кПа;</w:t>
      </w:r>
    </w:p>
    <w:p w14:paraId="122C711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свыше 100 кПа.</w:t>
      </w:r>
    </w:p>
    <w:p w14:paraId="4DFB293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11. От воздействия ударной волны людей могут защитить:</w:t>
      </w:r>
    </w:p>
    <w:p w14:paraId="3769F79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74CC5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573287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4890D2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76E2FC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14:paraId="7CF0FB4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40-400 рад;</w:t>
      </w:r>
    </w:p>
    <w:p w14:paraId="43E49D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400-1200 рад;</w:t>
      </w:r>
    </w:p>
    <w:p w14:paraId="34866E3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1200-4000 рад;</w:t>
      </w:r>
    </w:p>
    <w:p w14:paraId="243EAB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4000 и более рад.</w:t>
      </w:r>
    </w:p>
    <w:p w14:paraId="13498C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13. Через сколько часов после ядерного взрыва уровень радиации уменьшится в 10 раз?</w:t>
      </w:r>
    </w:p>
    <w:p w14:paraId="07A02A1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 часа;</w:t>
      </w:r>
    </w:p>
    <w:p w14:paraId="267BD6E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5 часов;</w:t>
      </w:r>
    </w:p>
    <w:p w14:paraId="77EF286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7 часов;</w:t>
      </w:r>
    </w:p>
    <w:p w14:paraId="2CED561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49 часов.</w:t>
      </w:r>
    </w:p>
    <w:p w14:paraId="280BF75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14. Проникающая радиация – это;</w:t>
      </w:r>
    </w:p>
    <w:p w14:paraId="6E1C6F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поток радиоактивных протонов;</w:t>
      </w:r>
    </w:p>
    <w:p w14:paraId="53E73E6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поток невидимых протонов;</w:t>
      </w:r>
    </w:p>
    <w:p w14:paraId="6952F13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поток гамма-лучей и нейтронов;</w:t>
      </w:r>
    </w:p>
    <w:p w14:paraId="2DFD342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поток гамма-лучей и радиоактивных протонов.</w:t>
      </w:r>
    </w:p>
    <w:p w14:paraId="65C6C6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15. Для защиты от проникающей радиации нуж</w:t>
      </w:r>
      <w:r w:rsidRPr="000E5834">
        <w:rPr>
          <w:sz w:val="26"/>
          <w:szCs w:val="26"/>
        </w:rPr>
        <w:softHyphen/>
        <w:t>но использовать:</w:t>
      </w:r>
    </w:p>
    <w:p w14:paraId="15BC489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339D7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0D10BD0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5630BB7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2693A83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16. Что необходимо провести для обеззаражи</w:t>
      </w:r>
      <w:r w:rsidRPr="000E5834">
        <w:rPr>
          <w:sz w:val="26"/>
          <w:szCs w:val="26"/>
        </w:rPr>
        <w:softHyphen/>
        <w:t>вания одежды и предметов от радиоактивных ве</w:t>
      </w:r>
      <w:r w:rsidRPr="000E5834">
        <w:rPr>
          <w:sz w:val="26"/>
          <w:szCs w:val="26"/>
        </w:rPr>
        <w:softHyphen/>
        <w:t>ществ?</w:t>
      </w:r>
    </w:p>
    <w:p w14:paraId="09A9B288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а) дегазацию;</w:t>
      </w:r>
    </w:p>
    <w:p w14:paraId="4E32CFBE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б) дезактивация</w:t>
      </w:r>
    </w:p>
    <w:p w14:paraId="0E5878AE" w14:textId="24D239FF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 xml:space="preserve">Критерии оценки </w:t>
      </w:r>
      <w:proofErr w:type="gramStart"/>
      <w:r w:rsidRPr="000E5834">
        <w:rPr>
          <w:b/>
          <w:sz w:val="26"/>
          <w:szCs w:val="26"/>
        </w:rPr>
        <w:t>задания :</w:t>
      </w:r>
      <w:proofErr w:type="gramEnd"/>
    </w:p>
    <w:p w14:paraId="731A57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54A403A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332C5D4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4804520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8CC98F5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</w:t>
      </w:r>
      <w:r w:rsidRPr="000E5834">
        <w:rPr>
          <w:b/>
          <w:bCs/>
          <w:sz w:val="26"/>
          <w:szCs w:val="26"/>
        </w:rPr>
        <w:t>. Химическое оружие.</w:t>
      </w:r>
    </w:p>
    <w:p w14:paraId="0C14DFD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1. Какие признаки применения химического оружия?</w:t>
      </w:r>
    </w:p>
    <w:p w14:paraId="17DC507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7A06B2E6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6E0A161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13FD7567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7D8DA13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3D6DDE8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14:paraId="3AFE68C3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4D05CF84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72F6CA26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</w:t>
      </w:r>
    </w:p>
    <w:p w14:paraId="00B613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6421C2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</w:t>
      </w:r>
    </w:p>
    <w:p w14:paraId="7E3A7EC5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251E4A7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14:paraId="161CB897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Бесцветная жидкость.</w:t>
      </w:r>
    </w:p>
    <w:p w14:paraId="66E23326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горького миндаля.</w:t>
      </w:r>
    </w:p>
    <w:p w14:paraId="0ED11EC9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ОВ </w:t>
      </w:r>
      <w:proofErr w:type="spellStart"/>
      <w:r w:rsidRPr="000E5834">
        <w:rPr>
          <w:sz w:val="26"/>
          <w:szCs w:val="26"/>
        </w:rPr>
        <w:t>общеядовитого</w:t>
      </w:r>
      <w:proofErr w:type="spellEnd"/>
      <w:r w:rsidRPr="000E5834">
        <w:rPr>
          <w:sz w:val="26"/>
          <w:szCs w:val="26"/>
        </w:rPr>
        <w:t xml:space="preserve"> действия.</w:t>
      </w:r>
    </w:p>
    <w:p w14:paraId="0796C0AB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Проникает через органы дыхания и кожу</w:t>
      </w:r>
    </w:p>
    <w:p w14:paraId="3D6A03B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lastRenderedPageBreak/>
        <w:t>4. Каких ОВ не существует в классификации по способу действия на организм человека?</w:t>
      </w:r>
    </w:p>
    <w:p w14:paraId="271D41A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нервно - паралитического действия.</w:t>
      </w:r>
    </w:p>
    <w:p w14:paraId="286D342F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 - травматического действия.</w:t>
      </w:r>
    </w:p>
    <w:p w14:paraId="0077BA9B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удушающего действия.</w:t>
      </w:r>
    </w:p>
    <w:p w14:paraId="0C3E8362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ОВ </w:t>
      </w:r>
      <w:proofErr w:type="spellStart"/>
      <w:r w:rsidRPr="000E5834">
        <w:rPr>
          <w:sz w:val="26"/>
          <w:szCs w:val="26"/>
        </w:rPr>
        <w:t>кожно</w:t>
      </w:r>
      <w:proofErr w:type="spellEnd"/>
      <w:r w:rsidRPr="000E5834">
        <w:rPr>
          <w:sz w:val="26"/>
          <w:szCs w:val="26"/>
        </w:rPr>
        <w:t xml:space="preserve"> - нарывного действия.</w:t>
      </w:r>
    </w:p>
    <w:p w14:paraId="55430D7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шокового действия.</w:t>
      </w:r>
    </w:p>
    <w:p w14:paraId="08692CF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14:paraId="45EE0872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Маслянистая жидкость.</w:t>
      </w:r>
    </w:p>
    <w:p w14:paraId="57C6D0A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горчицы.</w:t>
      </w:r>
    </w:p>
    <w:p w14:paraId="013FB5AC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Растворяется в воде.</w:t>
      </w:r>
    </w:p>
    <w:p w14:paraId="0429258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Применятся в газообразном состоянии.</w:t>
      </w:r>
    </w:p>
    <w:p w14:paraId="3991A6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14:paraId="239B34CB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14450699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371ACD8F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кислота.</w:t>
      </w:r>
    </w:p>
    <w:p w14:paraId="1A4CC6B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0E6FECD7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фосфор.</w:t>
      </w:r>
    </w:p>
    <w:p w14:paraId="76DDBAD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33558F9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14:paraId="74716FD6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Судороги.</w:t>
      </w:r>
    </w:p>
    <w:p w14:paraId="3EDC4D7E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Сужение зрачка (</w:t>
      </w:r>
      <w:proofErr w:type="spellStart"/>
      <w:r w:rsidRPr="000E5834">
        <w:rPr>
          <w:sz w:val="26"/>
          <w:szCs w:val="26"/>
        </w:rPr>
        <w:t>миоз</w:t>
      </w:r>
      <w:proofErr w:type="spellEnd"/>
      <w:r w:rsidRPr="000E5834">
        <w:rPr>
          <w:sz w:val="26"/>
          <w:szCs w:val="26"/>
        </w:rPr>
        <w:t>).</w:t>
      </w:r>
    </w:p>
    <w:p w14:paraId="2495B237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Синюшный цвет лица.</w:t>
      </w:r>
    </w:p>
    <w:p w14:paraId="1DE2C0D9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Металлический привкус во рту.</w:t>
      </w:r>
    </w:p>
    <w:p w14:paraId="1F0D08A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8. Какие признаки применения химического оружия?</w:t>
      </w:r>
    </w:p>
    <w:p w14:paraId="5211642D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003D021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3F851959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702A36A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1E7EE22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04B600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14:paraId="55499921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LSD.</w:t>
      </w:r>
    </w:p>
    <w:p w14:paraId="03846CF8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V - </w:t>
      </w:r>
      <w:proofErr w:type="spellStart"/>
      <w:r w:rsidRPr="000E5834">
        <w:rPr>
          <w:sz w:val="26"/>
          <w:szCs w:val="26"/>
        </w:rPr>
        <w:t>газы</w:t>
      </w:r>
      <w:proofErr w:type="spellEnd"/>
      <w:r w:rsidRPr="000E5834">
        <w:rPr>
          <w:sz w:val="26"/>
          <w:szCs w:val="26"/>
        </w:rPr>
        <w:t>.</w:t>
      </w:r>
    </w:p>
    <w:p w14:paraId="0A5521BE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BZ.</w:t>
      </w:r>
    </w:p>
    <w:p w14:paraId="7EFC199C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286F8097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Зарин.</w:t>
      </w:r>
    </w:p>
    <w:p w14:paraId="58A4F1B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14:paraId="4AD95FDB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Иприт.</w:t>
      </w:r>
    </w:p>
    <w:p w14:paraId="103F29C1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623198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23BDA3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b/>
          <w:bCs/>
          <w:spacing w:val="-5"/>
          <w:sz w:val="26"/>
          <w:szCs w:val="26"/>
          <w:lang w:val="en-US"/>
        </w:rPr>
      </w:pPr>
      <w:r w:rsidRPr="000E5834">
        <w:rPr>
          <w:sz w:val="26"/>
          <w:szCs w:val="26"/>
        </w:rPr>
        <w:t>ОВ раздражающего действия</w:t>
      </w:r>
      <w:r w:rsidRPr="000E5834">
        <w:rPr>
          <w:b/>
          <w:bCs/>
          <w:spacing w:val="-5"/>
          <w:sz w:val="26"/>
          <w:szCs w:val="26"/>
          <w:lang w:val="en-US"/>
        </w:rPr>
        <w:t>.</w:t>
      </w:r>
    </w:p>
    <w:p w14:paraId="3D3F6705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4601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- </w:t>
      </w:r>
      <w:proofErr w:type="gramStart"/>
      <w:r w:rsidRPr="000E5834">
        <w:rPr>
          <w:sz w:val="26"/>
          <w:szCs w:val="26"/>
        </w:rPr>
        <w:t>на  10</w:t>
      </w:r>
      <w:proofErr w:type="gramEnd"/>
      <w:r w:rsidRPr="000E5834">
        <w:rPr>
          <w:sz w:val="26"/>
          <w:szCs w:val="26"/>
        </w:rPr>
        <w:t>-9 вопросов дан правильный ответ – оценка «5»;</w:t>
      </w:r>
    </w:p>
    <w:p w14:paraId="347C9D3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BA8E6A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09A4948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менее чем на 4 вопроса дан правильный ответ – оценка «2».</w:t>
      </w:r>
    </w:p>
    <w:p w14:paraId="722B0701" w14:textId="77777777" w:rsidR="00B21830" w:rsidRPr="000E5834" w:rsidRDefault="00B21830" w:rsidP="000E5834">
      <w:pPr>
        <w:pStyle w:val="af9"/>
        <w:suppressAutoHyphens w:val="0"/>
        <w:spacing w:before="0" w:after="0"/>
        <w:rPr>
          <w:b/>
          <w:bCs/>
          <w:spacing w:val="-5"/>
          <w:sz w:val="26"/>
          <w:szCs w:val="26"/>
        </w:rPr>
      </w:pPr>
    </w:p>
    <w:p w14:paraId="77B8964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proofErr w:type="spellStart"/>
      <w:proofErr w:type="gramStart"/>
      <w:r w:rsidRPr="000E5834">
        <w:rPr>
          <w:b/>
          <w:sz w:val="26"/>
          <w:szCs w:val="26"/>
        </w:rPr>
        <w:t>Тема:</w:t>
      </w:r>
      <w:r w:rsidRPr="000E5834">
        <w:rPr>
          <w:b/>
          <w:bCs/>
          <w:sz w:val="26"/>
          <w:szCs w:val="26"/>
        </w:rPr>
        <w:t>Средства</w:t>
      </w:r>
      <w:proofErr w:type="spellEnd"/>
      <w:proofErr w:type="gramEnd"/>
      <w:r w:rsidRPr="000E5834">
        <w:rPr>
          <w:b/>
          <w:bCs/>
          <w:sz w:val="26"/>
          <w:szCs w:val="26"/>
        </w:rPr>
        <w:t xml:space="preserve"> защиты от оружия массового поражения</w:t>
      </w:r>
    </w:p>
    <w:p w14:paraId="7F6A887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1</w:t>
      </w:r>
    </w:p>
    <w:p w14:paraId="35035477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14:paraId="5BCC3B7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Для защиты организма </w:t>
      </w:r>
      <w:proofErr w:type="gramStart"/>
      <w:r w:rsidRPr="000E5834">
        <w:rPr>
          <w:sz w:val="26"/>
          <w:szCs w:val="26"/>
        </w:rPr>
        <w:t>от  этих</w:t>
      </w:r>
      <w:proofErr w:type="gramEnd"/>
      <w:r w:rsidRPr="000E5834">
        <w:rPr>
          <w:sz w:val="26"/>
          <w:szCs w:val="26"/>
        </w:rPr>
        <w:t xml:space="preserve"> веществ АХОВ применяют…</w:t>
      </w:r>
    </w:p>
    <w:p w14:paraId="4511FCB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этого СИЗ измеряют высоту лица…</w:t>
      </w:r>
    </w:p>
    <w:p w14:paraId="5E1943C2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14:paraId="0A4961A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14:paraId="3C3477B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У данных СИЗ имеется шлем – маска, очковый узел, </w:t>
      </w:r>
      <w:proofErr w:type="spellStart"/>
      <w:r w:rsidRPr="000E5834">
        <w:rPr>
          <w:sz w:val="26"/>
          <w:szCs w:val="26"/>
        </w:rPr>
        <w:t>фильтро</w:t>
      </w:r>
      <w:proofErr w:type="spellEnd"/>
      <w:r w:rsidRPr="000E5834">
        <w:rPr>
          <w:sz w:val="26"/>
          <w:szCs w:val="26"/>
        </w:rPr>
        <w:t>-поглощающая коробка.</w:t>
      </w:r>
    </w:p>
    <w:p w14:paraId="43E1BA31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отличается от других тем, что имеет переговорное устройство.</w:t>
      </w:r>
    </w:p>
    <w:p w14:paraId="45B0B64D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14:paraId="274E934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14:paraId="0C749C1B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имеют соединительную трубку?</w:t>
      </w:r>
    </w:p>
    <w:p w14:paraId="709569B5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0E5834">
          <w:rPr>
            <w:sz w:val="26"/>
            <w:szCs w:val="26"/>
          </w:rPr>
          <w:t>1915 г</w:t>
        </w:r>
      </w:smartTag>
      <w:r w:rsidRPr="000E5834">
        <w:rPr>
          <w:sz w:val="26"/>
          <w:szCs w:val="26"/>
        </w:rPr>
        <w:t>.</w:t>
      </w:r>
    </w:p>
    <w:p w14:paraId="2F0543E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можно применить в повседневной жизни?</w:t>
      </w:r>
    </w:p>
    <w:p w14:paraId="780AFE8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У этого СИЗ имеются две </w:t>
      </w:r>
      <w:proofErr w:type="spellStart"/>
      <w:r w:rsidRPr="000E5834">
        <w:rPr>
          <w:sz w:val="26"/>
          <w:szCs w:val="26"/>
        </w:rPr>
        <w:t>фильтро</w:t>
      </w:r>
      <w:proofErr w:type="spellEnd"/>
      <w:r w:rsidRPr="000E5834">
        <w:rPr>
          <w:sz w:val="26"/>
          <w:szCs w:val="26"/>
        </w:rPr>
        <w:t xml:space="preserve"> – </w:t>
      </w:r>
      <w:proofErr w:type="spellStart"/>
      <w:r w:rsidRPr="000E5834">
        <w:rPr>
          <w:sz w:val="26"/>
          <w:szCs w:val="26"/>
        </w:rPr>
        <w:t>поглащающие</w:t>
      </w:r>
      <w:proofErr w:type="spellEnd"/>
      <w:r w:rsidRPr="000E5834">
        <w:rPr>
          <w:sz w:val="26"/>
          <w:szCs w:val="26"/>
        </w:rPr>
        <w:t xml:space="preserve"> коробки.</w:t>
      </w:r>
    </w:p>
    <w:p w14:paraId="58D4A7A3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могут применяться на производстве?</w:t>
      </w:r>
    </w:p>
    <w:p w14:paraId="7130036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Данное СИЗ применяется в Вооружённых Силах с 90-х годов.</w:t>
      </w:r>
    </w:p>
    <w:p w14:paraId="5A00B6C1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B21830" w:rsidRPr="000E5834" w14:paraId="174EAC8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FE6A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54A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C8F8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96A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2DE3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2968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90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A7DA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3519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E43E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EA2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3110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7BA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B4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E6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46C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4A15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B21830" w:rsidRPr="000E5834" w14:paraId="4C69853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C63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E476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2B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D1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3CB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A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95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9C3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D1D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520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061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B73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A32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A20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7EF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E29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C2B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0773A75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07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1F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62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D355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0F0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F06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C6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9EC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A15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82EE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C57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753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8AF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E12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2793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219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83C675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0D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4D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A73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BB60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EB6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9A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A35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00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E5E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529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3628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864F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5EB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8D8A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82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3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7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1DBBEEE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699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39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8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9695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BFC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C4A2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BA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19B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DD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B83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5898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9005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DC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FB0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906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EDE0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7EDD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0FEFC65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DF5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95C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303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7E1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C5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240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0B2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AB64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04F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3907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B241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54D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7D66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8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80E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57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F96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BA434D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8E96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4868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A637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34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DD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7FC8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036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6C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3B5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9762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6AD4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35B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6D3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41A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9F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CEF4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C4F8687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B8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00A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238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332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7C8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78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17E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EDA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61C1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A0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39C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9BD3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DB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F8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EBA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27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8BB2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21E8C2F6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9AAEE5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C09A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D4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BEA5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5BDDDA0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6EE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10F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0237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474880CD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34A1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29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ADB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497661C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2163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AD20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77F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485EA58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112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889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1942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</w:tbl>
    <w:p w14:paraId="7201907F" w14:textId="77777777" w:rsidR="00B21830" w:rsidRPr="000E5834" w:rsidRDefault="00B21830" w:rsidP="000E5834">
      <w:pPr>
        <w:outlineLvl w:val="2"/>
        <w:rPr>
          <w:b/>
          <w:bCs/>
          <w:sz w:val="26"/>
          <w:szCs w:val="26"/>
        </w:rPr>
      </w:pPr>
    </w:p>
    <w:p w14:paraId="41115185" w14:textId="77777777" w:rsidR="00B21830" w:rsidRPr="000E5834" w:rsidRDefault="00B21830" w:rsidP="000E5834">
      <w:pPr>
        <w:jc w:val="center"/>
        <w:outlineLvl w:val="2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2</w:t>
      </w:r>
    </w:p>
    <w:p w14:paraId="50713F0C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14:paraId="238C8022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14:paraId="601C6AD9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14:paraId="3D3BE02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14:paraId="3D12D91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Прибор измеряет радиацию до 200 р/ч.</w:t>
      </w:r>
    </w:p>
    <w:p w14:paraId="171E0AB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измерения ионизирующего излучения можно воспользоваться.</w:t>
      </w:r>
    </w:p>
    <w:p w14:paraId="768CCD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Используют для проведения разведывательных мероприятий.</w:t>
      </w:r>
    </w:p>
    <w:p w14:paraId="12B60B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мылом и водой.</w:t>
      </w:r>
    </w:p>
    <w:p w14:paraId="6CE56FE4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14:paraId="390277F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проведения дегазации применяют…</w:t>
      </w:r>
    </w:p>
    <w:p w14:paraId="2EC0F534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B21830" w:rsidRPr="000E5834" w14:paraId="4B11697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BA7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F651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6E6C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F05B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B905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CC5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B7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3039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D28B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4BF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21830" w:rsidRPr="000E5834" w14:paraId="1E93CC6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8D3C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2E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B15E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493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967A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AD1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048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8CE5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FE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E50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4E3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DC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60AD0D0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43F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AD5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7BCA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88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9897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A7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BD40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1AAB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E3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256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7133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9DF0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749206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429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A46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F62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C0D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58E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EC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6D97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A98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B7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15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7A1A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18F0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5C046A1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D5B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B5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0A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BF8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CF00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175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B9B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236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9DC3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13D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0854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61B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DBA1D1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F41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A46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A8D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2D9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55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839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FE9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D27F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31A7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9BC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4ED6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356E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</w:tr>
    </w:tbl>
    <w:p w14:paraId="67FA92CE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1C669C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E37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A3F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4BD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0AE1CED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554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B4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53E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7E6A5E7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7A6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9CAB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E6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2B2A46B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7211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E821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1B8C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034201E2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C81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373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179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  <w:tr w:rsidR="00B21830" w:rsidRPr="000E5834" w14:paraId="7AF8F3F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EF13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10E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DB44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</w:tr>
    </w:tbl>
    <w:p w14:paraId="3BB3EFBF" w14:textId="77777777" w:rsidR="00B21830" w:rsidRPr="000E5834" w:rsidRDefault="00B21830" w:rsidP="000E5834">
      <w:pPr>
        <w:rPr>
          <w:sz w:val="26"/>
          <w:szCs w:val="26"/>
        </w:rPr>
      </w:pPr>
    </w:p>
    <w:p w14:paraId="0101420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7CA83A4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D15212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65465C1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7470F15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1A6BB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lastRenderedPageBreak/>
        <w:t>Тема. Раны, виды, характеристика, первая медицинская помощь при ранах</w:t>
      </w:r>
    </w:p>
    <w:p w14:paraId="7CA382E7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27E1CAEF" w14:textId="77777777" w:rsidR="00B21830" w:rsidRPr="000E5834" w:rsidRDefault="00B21830" w:rsidP="000E5834">
      <w:pPr>
        <w:rPr>
          <w:sz w:val="26"/>
          <w:szCs w:val="26"/>
        </w:rPr>
      </w:pPr>
      <w:proofErr w:type="spellStart"/>
      <w:r w:rsidRPr="000E5834">
        <w:rPr>
          <w:b/>
          <w:bCs/>
          <w:sz w:val="26"/>
          <w:szCs w:val="26"/>
        </w:rPr>
        <w:t>Цель:</w:t>
      </w:r>
      <w:r w:rsidRPr="000E5834">
        <w:rPr>
          <w:sz w:val="26"/>
          <w:szCs w:val="26"/>
        </w:rPr>
        <w:t>Выяснить</w:t>
      </w:r>
      <w:proofErr w:type="spellEnd"/>
      <w:r w:rsidRPr="000E5834">
        <w:rPr>
          <w:sz w:val="26"/>
          <w:szCs w:val="26"/>
        </w:rPr>
        <w:t xml:space="preserve"> как учащиеся усвоили тему (характерные отличительные признаки ран, правила оказания первой помощи).</w:t>
      </w:r>
    </w:p>
    <w:p w14:paraId="1C3305C6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тесту:</w:t>
      </w:r>
    </w:p>
    <w:p w14:paraId="6C71335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перечисленных ран могут быть поверхностные?</w:t>
      </w:r>
    </w:p>
    <w:p w14:paraId="4DCAF2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могут быть глубокими?</w:t>
      </w:r>
    </w:p>
    <w:p w14:paraId="7DC27856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ранений бывают слепые?</w:t>
      </w:r>
    </w:p>
    <w:p w14:paraId="288F85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14:paraId="24FDE4E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каких ранениях боль наибольшая?</w:t>
      </w:r>
    </w:p>
    <w:p w14:paraId="3B42A6D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 каким ранениям можно отнести рваные раны?</w:t>
      </w:r>
    </w:p>
    <w:p w14:paraId="07075FC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раненому вводят противостолбнячную сыворотку?</w:t>
      </w:r>
    </w:p>
    <w:p w14:paraId="40F2D8D8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накладывают асептическую повязку?</w:t>
      </w:r>
    </w:p>
    <w:p w14:paraId="3F75B81A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14:paraId="22248AE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могут быть получены в бытовой среде?</w:t>
      </w:r>
    </w:p>
    <w:p w14:paraId="6EF2528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виды ран были распространены во времена Ильи Муромца?</w:t>
      </w:r>
    </w:p>
    <w:p w14:paraId="6154FA3B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быстро инфицируются?</w:t>
      </w:r>
    </w:p>
    <w:p w14:paraId="1410869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получаются от булата?</w:t>
      </w:r>
    </w:p>
    <w:p w14:paraId="590760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B21830" w:rsidRPr="000E5834" w14:paraId="2AC14EA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A800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44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5A91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64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7C0E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44C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DF9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B9B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8DD4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C6A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C0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1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878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7B25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1727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B21830" w:rsidRPr="000E5834" w14:paraId="0684493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2D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B45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2C9E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989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240C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BC9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C1E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A8A3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5A6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C5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9FF1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2C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938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536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82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10F23AA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8952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9D0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22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4E22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58A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A7A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A99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7B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52BD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2A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F2D9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515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B49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FDE4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9E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7003C32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F9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2B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F555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19F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6AC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9B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C17B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E08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853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A779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A587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60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0F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1B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B3F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403FA9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3A67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B6B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D6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187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93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EDCC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818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5DC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55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874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14B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1A89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8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5CD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99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8FC8AC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13B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1B8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0704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1451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4F2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9D7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5B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A349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01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10B7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BB4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5D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554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A0F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6E5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7B65BF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p w14:paraId="2B40A632" w14:textId="3007BB5D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0E5834">
          <w:rPr>
            <w:sz w:val="26"/>
            <w:szCs w:val="26"/>
          </w:rPr>
          <w:t>5”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0E5834">
          <w:rPr>
            <w:sz w:val="26"/>
            <w:szCs w:val="26"/>
          </w:rPr>
          <w:t>4”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0E5834">
          <w:rPr>
            <w:sz w:val="26"/>
            <w:szCs w:val="26"/>
          </w:rPr>
          <w:t>3”</w:t>
        </w:r>
      </w:smartTag>
    </w:p>
    <w:p w14:paraId="6A34A267" w14:textId="77777777" w:rsidR="00B21830" w:rsidRPr="000E5834" w:rsidRDefault="00B21830" w:rsidP="000E5834">
      <w:pPr>
        <w:rPr>
          <w:sz w:val="26"/>
          <w:szCs w:val="26"/>
        </w:rPr>
      </w:pPr>
    </w:p>
    <w:p w14:paraId="00474C3F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Тестовые задания по теме: Раны.</w:t>
      </w:r>
    </w:p>
    <w:p w14:paraId="4A44C5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Как правильно обработать рану?</w:t>
      </w:r>
    </w:p>
    <w:p w14:paraId="4B6937E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продезинфицировать рану спиртом и туго завязать;</w:t>
      </w:r>
    </w:p>
    <w:p w14:paraId="1E91E9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смочить йодом марлю и наложить на рану;</w:t>
      </w:r>
    </w:p>
    <w:p w14:paraId="5EABB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 обработать рану перекисью водорода;</w:t>
      </w:r>
    </w:p>
    <w:p w14:paraId="7D4871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Г.  смазать саму рану йодом;</w:t>
      </w:r>
    </w:p>
    <w:p w14:paraId="5F47D51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Д.  посыпать солью</w:t>
      </w:r>
    </w:p>
    <w:p w14:paraId="61C773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    К закрытым повреждениям относятся:</w:t>
      </w:r>
    </w:p>
    <w:p w14:paraId="3BAAD2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вывихи, растяжения, ушибы;</w:t>
      </w:r>
    </w:p>
    <w:p w14:paraId="2355C1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ссадины и раны;</w:t>
      </w:r>
    </w:p>
    <w:p w14:paraId="2BF14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царапины и порезы.</w:t>
      </w:r>
    </w:p>
    <w:p w14:paraId="622A8B9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3.  При обморожении участок кожи необходимо:</w:t>
      </w:r>
    </w:p>
    <w:p w14:paraId="153B148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 Растереть снегом.</w:t>
      </w:r>
    </w:p>
    <w:p w14:paraId="16902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Разогреть и дать теплое питье.</w:t>
      </w:r>
    </w:p>
    <w:p w14:paraId="33D37CE3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Растереть варежкой.</w:t>
      </w:r>
    </w:p>
    <w:p w14:paraId="536AD98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14:paraId="4527A0FA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14:paraId="1C5772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14:paraId="61D491B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14:paraId="32E687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Пневмоторакс- это:</w:t>
      </w:r>
    </w:p>
    <w:p w14:paraId="50F19C2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Открытое ранение живота</w:t>
      </w:r>
    </w:p>
    <w:p w14:paraId="6001274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Затрудненность дыхания</w:t>
      </w:r>
    </w:p>
    <w:p w14:paraId="274C290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Вид заболевания легких</w:t>
      </w:r>
    </w:p>
    <w:p w14:paraId="2FCEDC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8"/>
          <w:sz w:val="26"/>
          <w:szCs w:val="26"/>
        </w:rPr>
        <w:t>Г - Открытая рана грудной клетки.</w:t>
      </w:r>
    </w:p>
    <w:p w14:paraId="2DF822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14:paraId="23478D7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14:paraId="0B0A738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14:paraId="2AFFF550" w14:textId="77777777" w:rsidR="00B21830" w:rsidRPr="000E5834" w:rsidRDefault="00B21830" w:rsidP="000E5834">
      <w:pPr>
        <w:pStyle w:val="c6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14:paraId="3872D9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14:paraId="28FCA8A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14:paraId="7FDED0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14:paraId="21F59E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14:paraId="66C121E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открытом повреждении живота необходимо</w:t>
      </w:r>
    </w:p>
    <w:p w14:paraId="1A3E455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14:paraId="61F67A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14:paraId="47B39E6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14:paraId="50D0C30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9.  Пострадавший упал с высоты, паралич ног, необходимо</w:t>
      </w:r>
    </w:p>
    <w:p w14:paraId="73D72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14:paraId="1FED14D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14:paraId="6544ED7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14:paraId="2057EAD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рваной ране мягких тканей головы необходимо</w:t>
      </w:r>
    </w:p>
    <w:p w14:paraId="67DA16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14:paraId="34963EA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повязку, обезболить; </w:t>
      </w:r>
    </w:p>
    <w:p w14:paraId="02EF16E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14:paraId="294DEA78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 </w:t>
      </w:r>
      <w:r w:rsidRPr="000E5834">
        <w:rPr>
          <w:b/>
          <w:sz w:val="26"/>
          <w:szCs w:val="26"/>
        </w:rPr>
        <w:t>Критерии оценки задания 1:</w:t>
      </w:r>
    </w:p>
    <w:p w14:paraId="2D28B59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0DCA607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7E327B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078898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65270F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2684388D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Кровотечение: виды, временная остановка.</w:t>
      </w:r>
    </w:p>
    <w:p w14:paraId="397A38B0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20DD8C02" w14:textId="77777777" w:rsidR="00B21830" w:rsidRPr="000E5834" w:rsidRDefault="00B21830" w:rsidP="000E5834">
      <w:pPr>
        <w:jc w:val="center"/>
        <w:rPr>
          <w:b/>
          <w:sz w:val="26"/>
          <w:szCs w:val="26"/>
        </w:rPr>
      </w:pPr>
    </w:p>
    <w:p w14:paraId="6E50FAEC" w14:textId="77777777" w:rsidR="00B21830" w:rsidRPr="000E5834" w:rsidRDefault="00B21830" w:rsidP="000E5834">
      <w:pPr>
        <w:numPr>
          <w:ilvl w:val="0"/>
          <w:numId w:val="14"/>
        </w:numPr>
        <w:ind w:left="0"/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14:paraId="33B713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быстрое и пульсирующее кровотечение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медленное и тягучее кровотечение</w:t>
      </w:r>
      <w:r w:rsidRPr="000E5834">
        <w:rPr>
          <w:sz w:val="26"/>
          <w:szCs w:val="26"/>
        </w:rPr>
        <w:br/>
        <w:t>4. кровь темно-красного цвета</w:t>
      </w:r>
    </w:p>
    <w:p w14:paraId="11756CE1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14:paraId="60DE9BC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0E5834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14:paraId="5709EE7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14:paraId="330D28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ярко-красного цвета</w:t>
      </w:r>
      <w:r w:rsidRPr="000E5834">
        <w:rPr>
          <w:sz w:val="26"/>
          <w:szCs w:val="26"/>
        </w:rPr>
        <w:br/>
        <w:t>2. кровь спокойно вытекает из раны</w:t>
      </w:r>
      <w:r w:rsidRPr="000E5834">
        <w:rPr>
          <w:sz w:val="26"/>
          <w:szCs w:val="26"/>
        </w:rPr>
        <w:br/>
        <w:t>3. кровь сочится по каплям</w:t>
      </w:r>
      <w:r w:rsidRPr="000E5834">
        <w:rPr>
          <w:sz w:val="26"/>
          <w:szCs w:val="26"/>
        </w:rPr>
        <w:br/>
        <w:t>4. кровь фонтанирует из раны</w:t>
      </w:r>
    </w:p>
    <w:p w14:paraId="1AE288A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14:paraId="7FA13C2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1.обработать руку йодом;</w:t>
      </w:r>
      <w:r w:rsidRPr="000E5834">
        <w:rPr>
          <w:sz w:val="26"/>
          <w:szCs w:val="26"/>
        </w:rPr>
        <w:br/>
        <w:t xml:space="preserve">2.обработать края раны йодом, перекисью водорода или слабым раствором </w:t>
      </w:r>
      <w:r w:rsidRPr="000E5834">
        <w:rPr>
          <w:sz w:val="26"/>
          <w:szCs w:val="26"/>
        </w:rPr>
        <w:lastRenderedPageBreak/>
        <w:t>марганцовки.</w:t>
      </w:r>
      <w:r w:rsidRPr="000E5834">
        <w:rPr>
          <w:sz w:val="26"/>
          <w:szCs w:val="26"/>
        </w:rPr>
        <w:br/>
        <w:t xml:space="preserve">3.промыть руку водой и обработать </w:t>
      </w:r>
      <w:proofErr w:type="spellStart"/>
      <w:r w:rsidRPr="000E5834">
        <w:rPr>
          <w:sz w:val="26"/>
          <w:szCs w:val="26"/>
        </w:rPr>
        <w:t>еезеленкой</w:t>
      </w:r>
      <w:proofErr w:type="spellEnd"/>
      <w:r w:rsidRPr="000E5834">
        <w:rPr>
          <w:sz w:val="26"/>
          <w:szCs w:val="26"/>
        </w:rPr>
        <w:t>;</w:t>
      </w:r>
    </w:p>
    <w:p w14:paraId="678D2A3C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14:paraId="2D9A35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.60 минут;</w:t>
      </w:r>
      <w:r w:rsidRPr="000E5834">
        <w:rPr>
          <w:sz w:val="26"/>
          <w:szCs w:val="26"/>
        </w:rPr>
        <w:br/>
        <w:t>2. 120 минут;</w:t>
      </w:r>
      <w:r w:rsidRPr="000E5834">
        <w:rPr>
          <w:sz w:val="26"/>
          <w:szCs w:val="26"/>
        </w:rPr>
        <w:br/>
        <w:t>3. 45 минут.</w:t>
      </w:r>
      <w:r w:rsidRPr="000E5834">
        <w:rPr>
          <w:sz w:val="26"/>
          <w:szCs w:val="26"/>
        </w:rPr>
        <w:br/>
        <w:t>4. 30 минут;</w:t>
      </w:r>
    </w:p>
    <w:p w14:paraId="0FF2648F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14:paraId="610868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дату и точное время (часы, минуты) наложения жгута;</w:t>
      </w:r>
      <w:r w:rsidRPr="000E5834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0E5834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14:paraId="1AAABE0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14:paraId="2347BAD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ниже места повреждения</w:t>
      </w:r>
      <w:r w:rsidRPr="000E5834">
        <w:rPr>
          <w:sz w:val="26"/>
          <w:szCs w:val="26"/>
        </w:rPr>
        <w:br/>
        <w:t>2. выше места повреждения</w:t>
      </w:r>
      <w:r w:rsidRPr="000E5834">
        <w:rPr>
          <w:sz w:val="26"/>
          <w:szCs w:val="26"/>
        </w:rPr>
        <w:br/>
        <w:t>3. всё равно, главное, чтобы на голое тело</w:t>
      </w:r>
      <w:r w:rsidRPr="000E5834">
        <w:rPr>
          <w:sz w:val="26"/>
          <w:szCs w:val="26"/>
        </w:rPr>
        <w:br/>
        <w:t>4. на место повреждения</w:t>
      </w:r>
    </w:p>
    <w:p w14:paraId="11D70CAB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14:paraId="020DB1B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1.кровь фонтанирует из раны;</w:t>
      </w:r>
      <w:r w:rsidRPr="000E5834">
        <w:rPr>
          <w:sz w:val="26"/>
          <w:szCs w:val="26"/>
        </w:rPr>
        <w:br/>
        <w:t>2. медленное и тягучее кровотечение.</w:t>
      </w:r>
      <w:r w:rsidRPr="000E5834">
        <w:rPr>
          <w:sz w:val="26"/>
          <w:szCs w:val="26"/>
        </w:rPr>
        <w:br/>
        <w:t>3. сильная боль в поврежденной части тела.</w:t>
      </w:r>
      <w:r w:rsidRPr="000E5834">
        <w:rPr>
          <w:sz w:val="26"/>
          <w:szCs w:val="26"/>
        </w:rPr>
        <w:br/>
        <w:t>4. кровь ярко-красного цвета;</w:t>
      </w:r>
    </w:p>
    <w:p w14:paraId="6266CEA2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9.Кровотечения бывают следующих видов: </w:t>
      </w:r>
    </w:p>
    <w:p w14:paraId="1D11F5F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легочное, венозное, носовое;</w:t>
      </w:r>
      <w:r w:rsidRPr="000E5834">
        <w:rPr>
          <w:sz w:val="26"/>
          <w:szCs w:val="26"/>
        </w:rPr>
        <w:br/>
        <w:t>2. поверхностное, глубокое, смешанное;</w:t>
      </w:r>
      <w:r w:rsidRPr="000E5834">
        <w:rPr>
          <w:sz w:val="26"/>
          <w:szCs w:val="26"/>
        </w:rPr>
        <w:br/>
        <w:t>3. венозное, артериальное, капиллярное;</w:t>
      </w:r>
    </w:p>
    <w:p w14:paraId="55150E45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14:paraId="23D1403D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повязка уменьшают боль;</w:t>
      </w:r>
      <w:r w:rsidRPr="000E5834">
        <w:rPr>
          <w:sz w:val="26"/>
          <w:szCs w:val="26"/>
        </w:rPr>
        <w:br/>
        <w:t>2. повязка предохраняет рану от воздействия воздушной среды;</w:t>
      </w:r>
      <w:r w:rsidRPr="000E5834">
        <w:rPr>
          <w:sz w:val="26"/>
          <w:szCs w:val="26"/>
        </w:rPr>
        <w:br/>
        <w:t>3. повязка предохраняет рану от загрязнений;</w:t>
      </w:r>
      <w:r w:rsidRPr="000E5834">
        <w:rPr>
          <w:sz w:val="26"/>
          <w:szCs w:val="26"/>
        </w:rPr>
        <w:br/>
        <w:t>4. повязка закрывает рану.</w:t>
      </w:r>
    </w:p>
    <w:p w14:paraId="2D9A2F7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14:paraId="0F1BB0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наложение жгута;</w:t>
      </w:r>
      <w:r w:rsidRPr="000E5834">
        <w:rPr>
          <w:sz w:val="26"/>
          <w:szCs w:val="26"/>
        </w:rPr>
        <w:br/>
        <w:t>2. обработка раны пероксидом водорода.</w:t>
      </w:r>
      <w:r w:rsidRPr="000E5834">
        <w:rPr>
          <w:sz w:val="26"/>
          <w:szCs w:val="26"/>
        </w:rPr>
        <w:br/>
        <w:t>3. наложение давящей повязки;</w:t>
      </w:r>
      <w:r w:rsidRPr="000E5834">
        <w:rPr>
          <w:sz w:val="26"/>
          <w:szCs w:val="26"/>
        </w:rPr>
        <w:br/>
        <w:t>4. пальцевое прижатие;</w:t>
      </w:r>
    </w:p>
    <w:p w14:paraId="3458FC16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14:paraId="54CBAA4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наложить давящую повязку</w:t>
      </w:r>
      <w:r w:rsidRPr="000E5834">
        <w:rPr>
          <w:sz w:val="26"/>
          <w:szCs w:val="26"/>
        </w:rPr>
        <w:br/>
        <w:t>2. приложить тепло к возможному месту кровотечения</w:t>
      </w:r>
      <w:r w:rsidRPr="000E5834">
        <w:rPr>
          <w:sz w:val="26"/>
          <w:szCs w:val="26"/>
        </w:rPr>
        <w:br/>
        <w:t>3. приложить холод к возможному месту кровотечения</w:t>
      </w:r>
      <w:r w:rsidRPr="000E5834">
        <w:rPr>
          <w:sz w:val="26"/>
          <w:szCs w:val="26"/>
        </w:rPr>
        <w:br/>
        <w:t>4. ничего не делать</w:t>
      </w:r>
    </w:p>
    <w:p w14:paraId="244FB71D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13. Признаки </w:t>
      </w:r>
      <w:proofErr w:type="spellStart"/>
      <w:r w:rsidRPr="000E5834">
        <w:rPr>
          <w:color w:val="333333"/>
          <w:sz w:val="26"/>
          <w:szCs w:val="26"/>
        </w:rPr>
        <w:t>капилярного</w:t>
      </w:r>
      <w:proofErr w:type="spellEnd"/>
      <w:r w:rsidRPr="000E5834">
        <w:rPr>
          <w:color w:val="333333"/>
          <w:sz w:val="26"/>
          <w:szCs w:val="26"/>
        </w:rPr>
        <w:t xml:space="preserve"> кровотечения. </w:t>
      </w:r>
    </w:p>
    <w:p w14:paraId="2130A72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ярко-алая, бьёт фонтаном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кровь тёмно-вишнёвая, вытекает сплошной лентой</w:t>
      </w:r>
      <w:r w:rsidRPr="000E5834">
        <w:rPr>
          <w:sz w:val="26"/>
          <w:szCs w:val="26"/>
        </w:rPr>
        <w:br/>
        <w:t>4. нет кровотечения</w:t>
      </w:r>
    </w:p>
    <w:p w14:paraId="62897847" w14:textId="77777777" w:rsidR="00B21830" w:rsidRPr="000E5834" w:rsidRDefault="00B21830" w:rsidP="000E5834">
      <w:pPr>
        <w:rPr>
          <w:color w:val="333333"/>
          <w:sz w:val="26"/>
          <w:szCs w:val="26"/>
        </w:rPr>
      </w:pPr>
    </w:p>
    <w:p w14:paraId="4ED8385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lastRenderedPageBreak/>
        <w:t xml:space="preserve">14. В чем заключается оказание первой медицинской помощи при незначительных открытых ранах? </w:t>
      </w:r>
    </w:p>
    <w:p w14:paraId="57F59DA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залить рану раствором йода и наложить стерильную повязку</w:t>
      </w:r>
      <w:r w:rsidRPr="000E5834">
        <w:rPr>
          <w:sz w:val="26"/>
          <w:szCs w:val="26"/>
        </w:rPr>
        <w:br/>
        <w:t>2. наложить жгут</w:t>
      </w:r>
      <w:r w:rsidRPr="000E5834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0E5834">
        <w:rPr>
          <w:sz w:val="26"/>
          <w:szCs w:val="26"/>
        </w:rPr>
        <w:br/>
        <w:t>4. обработать края раны раствором йода</w:t>
      </w:r>
    </w:p>
    <w:p w14:paraId="04ADA67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15.Кровотечение – это: </w:t>
      </w:r>
    </w:p>
    <w:p w14:paraId="14D745A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потеря организмом какого-либо количества крови;</w:t>
      </w:r>
      <w:r w:rsidRPr="000E5834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0E5834">
        <w:rPr>
          <w:sz w:val="26"/>
          <w:szCs w:val="26"/>
        </w:rPr>
        <w:br/>
        <w:t>3. выход крови наружу из поврежденных органов;</w:t>
      </w:r>
    </w:p>
    <w:p w14:paraId="2197A9CE" w14:textId="77777777" w:rsidR="00B21830" w:rsidRPr="000E5834" w:rsidRDefault="00B21830" w:rsidP="000E5834">
      <w:pPr>
        <w:rPr>
          <w:sz w:val="26"/>
          <w:szCs w:val="26"/>
        </w:rPr>
      </w:pPr>
    </w:p>
    <w:p w14:paraId="5259F5A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324C9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15-14 вопросов дан правильный ответ – оценка «5»;</w:t>
      </w:r>
    </w:p>
    <w:p w14:paraId="04B0B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13-11 вопросов дан правильный ответ – оценка «4»;</w:t>
      </w:r>
    </w:p>
    <w:p w14:paraId="0986ABB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10-9 вопросов дан правильный ответ – оценка «3»;</w:t>
      </w:r>
    </w:p>
    <w:p w14:paraId="5BDAEA20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7854ABA8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32"/>
          <w:b/>
          <w:sz w:val="26"/>
          <w:szCs w:val="26"/>
        </w:rPr>
        <w:t>Тесты 2</w:t>
      </w:r>
    </w:p>
    <w:p w14:paraId="634A4AA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Что такое гипоксия?</w:t>
      </w:r>
    </w:p>
    <w:p w14:paraId="341F0E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кислородное голодание; </w:t>
      </w:r>
    </w:p>
    <w:p w14:paraId="2675C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обезвоживание организма; </w:t>
      </w:r>
    </w:p>
    <w:p w14:paraId="0EEDD8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перегрев организма;</w:t>
      </w:r>
    </w:p>
    <w:p w14:paraId="558FA5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охлаждение организма;</w:t>
      </w:r>
    </w:p>
    <w:p w14:paraId="02C6CA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тепловое облучение.</w:t>
      </w:r>
    </w:p>
    <w:p w14:paraId="1F49FC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 Кровотечение это-</w:t>
      </w:r>
    </w:p>
    <w:p w14:paraId="746F43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отравление АХОВ;</w:t>
      </w:r>
    </w:p>
    <w:p w14:paraId="6B73ED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дыхательная функция;</w:t>
      </w:r>
    </w:p>
    <w:p w14:paraId="5961ABF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повышенное артериальное давление;</w:t>
      </w:r>
    </w:p>
    <w:p w14:paraId="130EABA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14:paraId="34DBCA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перелом кости.</w:t>
      </w:r>
    </w:p>
    <w:p w14:paraId="6EEFE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Как остановить обильное венозное кровотечение?</w:t>
      </w:r>
    </w:p>
    <w:p w14:paraId="052DDF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давящую повязку;</w:t>
      </w:r>
    </w:p>
    <w:p w14:paraId="4BE2A96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наложить жгут;</w:t>
      </w:r>
    </w:p>
    <w:p w14:paraId="5188BD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14:paraId="05CFAB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продезинфицировать спиртом и обработать йодом;</w:t>
      </w:r>
    </w:p>
    <w:p w14:paraId="0AFA6E6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посыпать солью.</w:t>
      </w:r>
    </w:p>
    <w:p w14:paraId="446B56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 При ранении сонной артерии необходимо срочно:</w:t>
      </w:r>
    </w:p>
    <w:p w14:paraId="64E5B685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А - наложить тугую повязку.</w:t>
      </w:r>
    </w:p>
    <w:p w14:paraId="5B97FA1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Б - наложить жгут.</w:t>
      </w:r>
    </w:p>
    <w:p w14:paraId="7061FBC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 - зажать пальцем артерию ниже раны.</w:t>
      </w:r>
    </w:p>
    <w:p w14:paraId="7A05D1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14:paraId="4C3750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Паренхиматозное</w:t>
      </w:r>
    </w:p>
    <w:p w14:paraId="0113F5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Венозное.</w:t>
      </w:r>
    </w:p>
    <w:p w14:paraId="75BC36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Капиллярное.</w:t>
      </w:r>
    </w:p>
    <w:p w14:paraId="509365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Артериальное..</w:t>
      </w:r>
    </w:p>
    <w:p w14:paraId="41A347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1.6 Характерные признаки артериального кровотечения:</w:t>
      </w:r>
    </w:p>
    <w:p w14:paraId="2FF7B00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Кровь тёмного цвета, вытекает ровной струёй.</w:t>
      </w:r>
    </w:p>
    <w:p w14:paraId="4C290C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Б - Кровь алого цвета, вытекает пульсирующей струёй.</w:t>
      </w:r>
    </w:p>
    <w:p w14:paraId="5DDC21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14:paraId="60F9867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Артериальное кровотечение возникает при:</w:t>
      </w:r>
    </w:p>
    <w:p w14:paraId="5FA76EB9" w14:textId="77777777" w:rsidR="00B21830" w:rsidRPr="000E5834" w:rsidRDefault="00B21830" w:rsidP="000E5834">
      <w:pPr>
        <w:pStyle w:val="c5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14:paraId="354F8899" w14:textId="77777777" w:rsidR="00B21830" w:rsidRPr="000E5834" w:rsidRDefault="00B21830" w:rsidP="000E5834">
      <w:pPr>
        <w:pStyle w:val="c2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поверхностном ранении;</w:t>
      </w:r>
    </w:p>
    <w:p w14:paraId="473823CF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14:paraId="4FC287F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14:paraId="74E6679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внутреннем кровотечении;</w:t>
      </w:r>
    </w:p>
    <w:p w14:paraId="4621F948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поверхностных ранениях;</w:t>
      </w:r>
    </w:p>
    <w:p w14:paraId="206513C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любых ранениях конечности.</w:t>
      </w:r>
    </w:p>
    <w:p w14:paraId="60B3895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14:paraId="62A97B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наложение давящей повязки;</w:t>
      </w:r>
    </w:p>
    <w:p w14:paraId="1AFD02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пальцевое прижатие;</w:t>
      </w:r>
    </w:p>
    <w:p w14:paraId="77516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максимальное сгибание конечности;</w:t>
      </w:r>
    </w:p>
    <w:p w14:paraId="09AB1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        наложение жгута;</w:t>
      </w:r>
    </w:p>
    <w:p w14:paraId="02D01E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14:paraId="0528A2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Обработать край раны йодом;</w:t>
      </w:r>
    </w:p>
    <w:p w14:paraId="02F6C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Провести иммобилизацию конечности;</w:t>
      </w:r>
    </w:p>
    <w:p w14:paraId="516E1E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Промыть рану перекисью водорода;</w:t>
      </w:r>
    </w:p>
    <w:p w14:paraId="08A45E5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Остановить кровотечение.</w:t>
      </w:r>
    </w:p>
    <w:p w14:paraId="24C2F735" w14:textId="77777777" w:rsidR="00B21830" w:rsidRPr="000E5834" w:rsidRDefault="00B21830" w:rsidP="000E5834">
      <w:pPr>
        <w:rPr>
          <w:sz w:val="26"/>
          <w:szCs w:val="26"/>
        </w:rPr>
      </w:pPr>
    </w:p>
    <w:p w14:paraId="6692856B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1E15398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2F4DD4B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57E5C83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253FDDF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3D2DF33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3BC98111" w14:textId="2F445BCF" w:rsidR="00B21830" w:rsidRPr="000E5834" w:rsidRDefault="00B21830" w:rsidP="000E5834">
      <w:pPr>
        <w:spacing w:line="288" w:lineRule="auto"/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Виды повязок и правила их наложения</w:t>
      </w:r>
      <w:r w:rsidR="00D81CA0" w:rsidRPr="000E5834">
        <w:rPr>
          <w:b/>
          <w:sz w:val="26"/>
          <w:szCs w:val="26"/>
        </w:rPr>
        <w:object w:dxaOrig="1440" w:dyaOrig="1440" w14:anchorId="0875E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53" w:shapeid="_x0000_i1028"/>
        </w:object>
      </w:r>
    </w:p>
    <w:p w14:paraId="3C6945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 При травмах затылка накладывается повязка:</w:t>
      </w:r>
    </w:p>
    <w:p w14:paraId="2D95DE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Косыночная</w:t>
      </w:r>
    </w:p>
    <w:p w14:paraId="6976F1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Спиральная;</w:t>
      </w:r>
    </w:p>
    <w:p w14:paraId="132060F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Крестообразная.</w:t>
      </w:r>
    </w:p>
    <w:p w14:paraId="5C34B56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14:paraId="6D2009C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14:paraId="0125186E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14:paraId="0726D9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14:paraId="786D1DA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14:paraId="0D183BDF" w14:textId="77777777" w:rsidR="00B21830" w:rsidRPr="000E5834" w:rsidRDefault="00B21830" w:rsidP="000E5834">
      <w:pPr>
        <w:pStyle w:val="c3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14:paraId="75BD96E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предохраняет рану от загрязнения</w:t>
      </w:r>
    </w:p>
    <w:p w14:paraId="0553F5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повязка закрывает рану;</w:t>
      </w:r>
    </w:p>
    <w:p w14:paraId="01090B3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Г-повязка уменьшает боль.</w:t>
      </w:r>
    </w:p>
    <w:p w14:paraId="530120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4.  При наложении повязки запрещается</w:t>
      </w:r>
    </w:p>
    <w:p w14:paraId="6D4C1D3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14:paraId="1C0AB7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14:paraId="622AC9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делать </w:t>
      </w:r>
      <w:proofErr w:type="spellStart"/>
      <w:r w:rsidRPr="000E5834">
        <w:rPr>
          <w:rStyle w:val="c0"/>
          <w:sz w:val="26"/>
          <w:szCs w:val="26"/>
        </w:rPr>
        <w:t>перекрутку</w:t>
      </w:r>
      <w:proofErr w:type="spellEnd"/>
      <w:r w:rsidRPr="000E5834">
        <w:rPr>
          <w:rStyle w:val="c0"/>
          <w:sz w:val="26"/>
          <w:szCs w:val="26"/>
        </w:rPr>
        <w:t xml:space="preserve"> бинта</w:t>
      </w:r>
    </w:p>
    <w:p w14:paraId="1E75A1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 Бинтование, как правило, ведут </w:t>
      </w:r>
    </w:p>
    <w:p w14:paraId="21B2AB7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слева направо, от периферии к центру;</w:t>
      </w:r>
    </w:p>
    <w:p w14:paraId="5E694E4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справа на лево, от периферии к центру;</w:t>
      </w:r>
    </w:p>
    <w:p w14:paraId="08EC9CF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14:paraId="784D5DE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14:paraId="4B195CE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 «чепец»</w:t>
      </w:r>
    </w:p>
    <w:p w14:paraId="270D39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4170007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— «шапка Гиппократа».</w:t>
      </w:r>
    </w:p>
    <w:p w14:paraId="00CE7A2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14:paraId="0C31B28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повязка— «шапка Гиппократа».</w:t>
      </w:r>
    </w:p>
    <w:p w14:paraId="699A45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5E5D93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«чепец»</w:t>
      </w:r>
    </w:p>
    <w:p w14:paraId="46E8C3F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8.  При наложении повязки при открытом </w:t>
      </w:r>
      <w:proofErr w:type="spellStart"/>
      <w:r w:rsidRPr="000E5834">
        <w:rPr>
          <w:rStyle w:val="c0"/>
          <w:sz w:val="26"/>
          <w:szCs w:val="26"/>
        </w:rPr>
        <w:t>пневмотраксе</w:t>
      </w:r>
      <w:proofErr w:type="spellEnd"/>
      <w:r w:rsidRPr="000E5834">
        <w:rPr>
          <w:rStyle w:val="c0"/>
          <w:sz w:val="26"/>
          <w:szCs w:val="26"/>
        </w:rPr>
        <w:t xml:space="preserve"> необходимо</w:t>
      </w:r>
    </w:p>
    <w:p w14:paraId="6AB3CB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14:paraId="0E7FB62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14:paraId="547B2F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перебинтовать рану стерильным бинтом.</w:t>
      </w:r>
    </w:p>
    <w:p w14:paraId="14CF03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14:paraId="64D6AF1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стерильный бинт;</w:t>
      </w:r>
    </w:p>
    <w:p w14:paraId="1B0788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 перевязочный пакет медицинский (ППМ)</w:t>
      </w:r>
    </w:p>
    <w:p w14:paraId="0B0C88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стерильный бинт, вату.</w:t>
      </w:r>
    </w:p>
    <w:p w14:paraId="7ADC2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14:paraId="6A032CF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укрепляющая повязка; </w:t>
      </w:r>
    </w:p>
    <w:p w14:paraId="16E146A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давящая повязка;</w:t>
      </w:r>
    </w:p>
    <w:p w14:paraId="5B60CB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иммобилизирующая повязка;</w:t>
      </w:r>
    </w:p>
    <w:p w14:paraId="2B686B5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толстая повязка.</w:t>
      </w:r>
    </w:p>
    <w:p w14:paraId="5FE9B2AE" w14:textId="77777777" w:rsidR="00B21830" w:rsidRPr="000E5834" w:rsidRDefault="00B21830" w:rsidP="000E5834">
      <w:pPr>
        <w:rPr>
          <w:sz w:val="26"/>
          <w:szCs w:val="26"/>
        </w:rPr>
      </w:pPr>
    </w:p>
    <w:p w14:paraId="23789627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42520F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F6DC86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31AD94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6B23C2E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3956A11" w14:textId="77777777" w:rsidR="000E5834" w:rsidRDefault="000E5834" w:rsidP="000E5834">
      <w:pPr>
        <w:jc w:val="center"/>
        <w:rPr>
          <w:b/>
          <w:sz w:val="26"/>
          <w:szCs w:val="26"/>
        </w:rPr>
      </w:pPr>
    </w:p>
    <w:p w14:paraId="1E49D8BA" w14:textId="2E2F9C8C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Тестовые задания по теме: Переломы</w:t>
      </w:r>
    </w:p>
    <w:p w14:paraId="120C18D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Перелом это</w:t>
      </w:r>
    </w:p>
    <w:p w14:paraId="7521853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разрушение мягких тканей костей;</w:t>
      </w:r>
    </w:p>
    <w:p w14:paraId="2201312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трещины, сколы, переломы ороговевших частей тела;</w:t>
      </w:r>
    </w:p>
    <w:p w14:paraId="22C878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трещины, сколы, раздробление костей.</w:t>
      </w:r>
    </w:p>
    <w:p w14:paraId="7FB8D3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14:paraId="708D7F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 - обработать место перелома дезинфицирующим средством, наложить шину;</w:t>
      </w:r>
    </w:p>
    <w:p w14:paraId="7F6C491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14:paraId="783DCA8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уложить </w:t>
      </w:r>
      <w:proofErr w:type="spellStart"/>
      <w:r w:rsidRPr="000E5834">
        <w:rPr>
          <w:rStyle w:val="c0"/>
          <w:sz w:val="26"/>
          <w:szCs w:val="26"/>
        </w:rPr>
        <w:t>нажесткую</w:t>
      </w:r>
      <w:proofErr w:type="spellEnd"/>
      <w:r w:rsidRPr="000E5834">
        <w:rPr>
          <w:rStyle w:val="c0"/>
          <w:sz w:val="26"/>
          <w:szCs w:val="26"/>
        </w:rPr>
        <w:t xml:space="preserve"> поверхность, наложить две шины с внутренней и внешней стороны бедра;</w:t>
      </w:r>
    </w:p>
    <w:p w14:paraId="75908E8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14:paraId="45B82B3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не трогать пострадавшего.</w:t>
      </w:r>
    </w:p>
    <w:p w14:paraId="455E4E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14:paraId="4DEB9C80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62DFB26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Поправить смещение и перевязать</w:t>
      </w:r>
    </w:p>
    <w:p w14:paraId="3ACB82A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14:paraId="2C5F9F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14:paraId="6B649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14:paraId="0C8FA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7EA5020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шину </w:t>
      </w:r>
    </w:p>
    <w:p w14:paraId="1B4CB099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0E5834">
        <w:rPr>
          <w:rStyle w:val="c8"/>
          <w:sz w:val="26"/>
          <w:szCs w:val="26"/>
        </w:rPr>
        <w:t> </w:t>
      </w:r>
    </w:p>
    <w:p w14:paraId="681FAB6E" w14:textId="77777777" w:rsidR="00B21830" w:rsidRPr="000E5834" w:rsidRDefault="00B21830" w:rsidP="000E5834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14:paraId="2200909A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14:paraId="0AB81E2B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части тела ниже места перелома;</w:t>
      </w:r>
    </w:p>
    <w:p w14:paraId="546A104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Нижних конечностей.</w:t>
      </w:r>
    </w:p>
    <w:p w14:paraId="03FEE6D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Верхних конечностей.</w:t>
      </w:r>
    </w:p>
    <w:p w14:paraId="64EA42F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14:paraId="0A17991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14:paraId="46587992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14:paraId="4B3C9FB1" w14:textId="77777777" w:rsidR="00B21830" w:rsidRPr="000E5834" w:rsidRDefault="00B21830" w:rsidP="000E5834">
      <w:pPr>
        <w:pStyle w:val="c4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14:paraId="6FC7385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открытом переломе прежде всего необходимо:</w:t>
      </w:r>
    </w:p>
    <w:p w14:paraId="48C9692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дать обезболивающее средство;</w:t>
      </w:r>
    </w:p>
    <w:p w14:paraId="71D3C7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14:paraId="6490948E" w14:textId="77777777" w:rsidR="00B21830" w:rsidRPr="000E5834" w:rsidRDefault="00B21830" w:rsidP="000E5834">
      <w:pPr>
        <w:pStyle w:val="c5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14:paraId="199FFA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 - остановить кровотечение.</w:t>
      </w:r>
    </w:p>
    <w:p w14:paraId="295634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14:paraId="6B17F9D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14:paraId="11D897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14:paraId="3D39070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останавливать кровотечение.</w:t>
      </w:r>
    </w:p>
    <w:p w14:paraId="4FCE94B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 . Назовите признаки закрытого перелома</w:t>
      </w:r>
    </w:p>
    <w:p w14:paraId="432C2B2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107FC4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кровотечение, боль, зуд;</w:t>
      </w:r>
    </w:p>
    <w:p w14:paraId="10AE5D5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боль, припухлость, кровотечение;</w:t>
      </w:r>
    </w:p>
    <w:p w14:paraId="0C40B8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29E0354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Назовите признаки открытого перелома</w:t>
      </w:r>
    </w:p>
    <w:p w14:paraId="196833F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А- боль, припухлость;</w:t>
      </w:r>
    </w:p>
    <w:p w14:paraId="4D9D6D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14:paraId="2B8E30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В- боль, припухлость, кровотечение </w:t>
      </w:r>
    </w:p>
    <w:p w14:paraId="08E59D72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6BD5E6F1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0809A52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511E83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4B075DE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4AA369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40FC35B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26A65E3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5779338E" w14:textId="77777777" w:rsidR="00B21830" w:rsidRPr="000E5834" w:rsidRDefault="00B21830" w:rsidP="000E5834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Тест: Растяжения, вывихи</w:t>
      </w:r>
    </w:p>
    <w:p w14:paraId="5FBBA4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Вывих это</w:t>
      </w:r>
    </w:p>
    <w:p w14:paraId="3CA975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смещение конечности при резком движении;</w:t>
      </w:r>
    </w:p>
    <w:p w14:paraId="4C1694E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смещение костей друг относительно друга;</w:t>
      </w:r>
    </w:p>
    <w:p w14:paraId="195C03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стойкое смещение суставных концов костей;</w:t>
      </w:r>
    </w:p>
    <w:p w14:paraId="7A029A3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стойкое смещение сустава.</w:t>
      </w:r>
    </w:p>
    <w:p w14:paraId="50E3DC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Основные признаки травматического вывиха</w:t>
      </w:r>
    </w:p>
    <w:p w14:paraId="5092832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резкая боль;</w:t>
      </w:r>
    </w:p>
    <w:p w14:paraId="1FBEDB3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резкая боль, повышение температуры тела;</w:t>
      </w:r>
    </w:p>
    <w:p w14:paraId="77EBC71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резкая боль, отёк;</w:t>
      </w:r>
    </w:p>
    <w:p w14:paraId="2B415A2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14:paraId="052B743E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14:paraId="6F17103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2D6EA5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9E836D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 - срочно распарить поврежденное место, а затем наложить тугую повязку, обеспечить покой пострадавшему, дать ему обезболивающее средство, придать </w:t>
      </w:r>
      <w:proofErr w:type="spellStart"/>
      <w:r w:rsidRPr="000E5834">
        <w:rPr>
          <w:rStyle w:val="c0"/>
          <w:sz w:val="26"/>
          <w:szCs w:val="26"/>
        </w:rPr>
        <w:t>поврежденнойконечности</w:t>
      </w:r>
      <w:proofErr w:type="spellEnd"/>
      <w:r w:rsidRPr="000E5834">
        <w:rPr>
          <w:rStyle w:val="c0"/>
          <w:sz w:val="26"/>
          <w:szCs w:val="26"/>
        </w:rPr>
        <w:t xml:space="preserve"> возвышенное положение и доставить пострадавшего в медицинское учреждение.</w:t>
      </w:r>
    </w:p>
    <w:p w14:paraId="0C8D85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14:paraId="2C44182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14:paraId="4B5ECE61" w14:textId="77777777" w:rsidR="00B21830" w:rsidRPr="000E5834" w:rsidRDefault="00B21830" w:rsidP="000E5834">
      <w:pPr>
        <w:pStyle w:val="c5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14:paraId="0F204D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14:paraId="65372389" w14:textId="77777777" w:rsidR="00B21830" w:rsidRPr="000E5834" w:rsidRDefault="00B21830" w:rsidP="000E5834">
      <w:pPr>
        <w:pStyle w:val="c5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14:paraId="0F5B287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14:paraId="372D4EE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14:paraId="6039BC2D" w14:textId="77777777" w:rsidR="00B21830" w:rsidRPr="000E5834" w:rsidRDefault="00B21830" w:rsidP="000E5834">
      <w:pPr>
        <w:pStyle w:val="c4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14:paraId="21F501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Иммобилизация это</w:t>
      </w:r>
    </w:p>
    <w:p w14:paraId="4F4C844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сбор военнослужащих;</w:t>
      </w:r>
    </w:p>
    <w:p w14:paraId="457BB5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приведение в свободное состояние частей тела;</w:t>
      </w:r>
    </w:p>
    <w:p w14:paraId="35F2503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14:paraId="2BFC89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Шину из жесткого материала накладывают</w:t>
      </w:r>
    </w:p>
    <w:p w14:paraId="12432B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 голое тело</w:t>
      </w:r>
    </w:p>
    <w:p w14:paraId="35EF4D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скрученную косынку</w:t>
      </w:r>
    </w:p>
    <w:p w14:paraId="38822C2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14:paraId="74E38D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 .   При иммобилизации фиксируют</w:t>
      </w:r>
    </w:p>
    <w:p w14:paraId="58AB26F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повреждённый сустав</w:t>
      </w:r>
    </w:p>
    <w:p w14:paraId="390216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повреждённый и соседний сустав</w:t>
      </w:r>
    </w:p>
    <w:p w14:paraId="201353D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все суставы</w:t>
      </w:r>
    </w:p>
    <w:p w14:paraId="20846E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В качестве шины можно использовать</w:t>
      </w:r>
    </w:p>
    <w:p w14:paraId="139950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лыжную палку, доску, полотенце;</w:t>
      </w:r>
    </w:p>
    <w:p w14:paraId="7BBAEA6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обрезок доски, подходящую ветку дерева, лыжу;</w:t>
      </w:r>
    </w:p>
    <w:p w14:paraId="4CBE59E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14:paraId="3D8C35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14:paraId="46E7CB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 иммобилизировать конечность при помощи скотча;</w:t>
      </w:r>
    </w:p>
    <w:p w14:paraId="457AFA8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14:paraId="19EB26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прибинтовать больную ногу к здоровой.</w:t>
      </w:r>
    </w:p>
    <w:p w14:paraId="6D2EF632" w14:textId="77777777" w:rsidR="00B21830" w:rsidRPr="000E5834" w:rsidRDefault="00B21830" w:rsidP="000E5834">
      <w:pPr>
        <w:rPr>
          <w:sz w:val="26"/>
          <w:szCs w:val="26"/>
        </w:rPr>
      </w:pPr>
    </w:p>
    <w:p w14:paraId="3DA7D5FF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AC97EF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4F188F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7C4E2C2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DFFE73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D564BA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3B6D56F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0A4C5467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C853AF4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497F641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2A10642" w14:textId="5E336434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lastRenderedPageBreak/>
        <w:t>Тема. Ожоги, характеристика, помощь</w:t>
      </w:r>
    </w:p>
    <w:p w14:paraId="6679DB7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6BE5DEC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CA0D4CE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понятие «термический ожог»?</w:t>
      </w:r>
    </w:p>
    <w:p w14:paraId="7110D28D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14:paraId="2D6A64D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воздействие на кожу солнечных лучей, кислот и щелочей;</w:t>
      </w:r>
    </w:p>
    <w:p w14:paraId="65AB11B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14:paraId="6ED3D7F2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 Основными причинами ожогов являются:</w:t>
      </w:r>
    </w:p>
    <w:p w14:paraId="501054C7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14:paraId="1D91257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14:paraId="64582C63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14:paraId="25ABB51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3.С какими частями тела чаще всего случаются ожоги?</w:t>
      </w:r>
    </w:p>
    <w:p w14:paraId="474F3F7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туловищем и головой;</w:t>
      </w:r>
    </w:p>
    <w:p w14:paraId="4642D20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руками и ногами;</w:t>
      </w:r>
    </w:p>
    <w:p w14:paraId="0C815FC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руками и ногами, туловищем и головой.</w:t>
      </w:r>
    </w:p>
    <w:p w14:paraId="5A43C5A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4.От каких факторов зависит тяжесть ожога?</w:t>
      </w:r>
    </w:p>
    <w:p w14:paraId="7501B31C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от площади горения и пламени воздействия на кожу;</w:t>
      </w:r>
    </w:p>
    <w:p w14:paraId="5D41428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14:paraId="2BA199D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14:paraId="7197CFC7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от всех выше перечисленных.</w:t>
      </w:r>
    </w:p>
    <w:p w14:paraId="680AFD1A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5.Какой ожог поверхности тела может закончиться смертью?</w:t>
      </w:r>
    </w:p>
    <w:p w14:paraId="089CB95F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½;</w:t>
      </w:r>
    </w:p>
    <w:p w14:paraId="7F802CB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1/3;</w:t>
      </w:r>
    </w:p>
    <w:p w14:paraId="733FE24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¼.</w:t>
      </w:r>
    </w:p>
    <w:p w14:paraId="74D7FB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6.Сколько степеней ожогов существует?</w:t>
      </w:r>
    </w:p>
    <w:p w14:paraId="1CD1C160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2;</w:t>
      </w:r>
    </w:p>
    <w:p w14:paraId="35F43D1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3;</w:t>
      </w:r>
    </w:p>
    <w:p w14:paraId="75D8848D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4;</w:t>
      </w:r>
    </w:p>
    <w:p w14:paraId="0E6216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5</w:t>
      </w:r>
    </w:p>
    <w:p w14:paraId="63FF46CA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14:paraId="534BAF0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побледнела кожа и в этом месте ощущается боль;</w:t>
      </w:r>
    </w:p>
    <w:p w14:paraId="1985FB0E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и ощущается незначительная боль;</w:t>
      </w:r>
    </w:p>
    <w:p w14:paraId="43FD1051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посинела кожа и ощущается боль.</w:t>
      </w:r>
    </w:p>
    <w:p w14:paraId="5E67D12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14:paraId="4FCFF4A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 (пузыри с жидкостью);</w:t>
      </w:r>
    </w:p>
    <w:p w14:paraId="77E96D9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на месте ожога;</w:t>
      </w:r>
    </w:p>
    <w:p w14:paraId="511DA87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видна обнаженная рана.</w:t>
      </w:r>
    </w:p>
    <w:p w14:paraId="79D4FE6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9.Как выглядит на поверхности кожи ожог третьей степени?</w:t>
      </w:r>
    </w:p>
    <w:p w14:paraId="7B308417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покраснела кожа на месте ожога;</w:t>
      </w:r>
    </w:p>
    <w:p w14:paraId="0F485C12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образуются волдыри;</w:t>
      </w:r>
    </w:p>
    <w:p w14:paraId="6600DFCD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обнаженная рана;</w:t>
      </w:r>
    </w:p>
    <w:p w14:paraId="4A969D54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произошло обугливание и пахнет жареным мясом.</w:t>
      </w:r>
    </w:p>
    <w:p w14:paraId="0F1E81E6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10.Как выглядит на поверхности кожи ожог четвертой степени?</w:t>
      </w:r>
    </w:p>
    <w:p w14:paraId="206A1AF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волдыри;</w:t>
      </w:r>
    </w:p>
    <w:p w14:paraId="219A2BD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обнаженная рана;</w:t>
      </w:r>
    </w:p>
    <w:p w14:paraId="3291697E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14:paraId="0F88E70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11.Что непомерно страдает в организме человека при ожогах?</w:t>
      </w:r>
    </w:p>
    <w:p w14:paraId="1214ED97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нервная система, головной мозг;</w:t>
      </w:r>
    </w:p>
    <w:p w14:paraId="47EB63B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печень, почки;</w:t>
      </w:r>
    </w:p>
    <w:p w14:paraId="2C5E381B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возникает сердечная недостаточность.</w:t>
      </w:r>
    </w:p>
    <w:p w14:paraId="359B339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14:paraId="1E17AC4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14:paraId="0D3A14D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Б) способом </w:t>
      </w:r>
      <w:proofErr w:type="spellStart"/>
      <w:r w:rsidRPr="000E5834">
        <w:rPr>
          <w:bCs/>
          <w:sz w:val="26"/>
          <w:szCs w:val="26"/>
        </w:rPr>
        <w:t>самотушения</w:t>
      </w:r>
      <w:proofErr w:type="spellEnd"/>
      <w:r w:rsidRPr="000E5834">
        <w:rPr>
          <w:bCs/>
          <w:sz w:val="26"/>
          <w:szCs w:val="26"/>
        </w:rPr>
        <w:t>, перекатываясь по земле, траве, полу (недолго и очень быстро).</w:t>
      </w:r>
    </w:p>
    <w:p w14:paraId="083F24A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утопить в ванной, вызвать пожарную машину. 2 балла</w:t>
      </w:r>
    </w:p>
    <w:p w14:paraId="796EB1C6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14:paraId="26A6EA3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да;</w:t>
      </w:r>
    </w:p>
    <w:p w14:paraId="6C7458C2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нет;</w:t>
      </w:r>
    </w:p>
    <w:p w14:paraId="467DF254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 зависимости от обстановки.</w:t>
      </w:r>
    </w:p>
    <w:p w14:paraId="68C65110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14:paraId="1B20B6C5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сначала рукава, потом остальную часть;</w:t>
      </w:r>
    </w:p>
    <w:p w14:paraId="511062E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разрезать на части;</w:t>
      </w:r>
    </w:p>
    <w:p w14:paraId="7CAE3E3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ничего не трогать до приезда скорой помощи.</w:t>
      </w:r>
    </w:p>
    <w:p w14:paraId="43965E3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14:paraId="7AAA06E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14:paraId="67D897D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выпить обезболивающую таблетку;</w:t>
      </w:r>
    </w:p>
    <w:p w14:paraId="7B46537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приложить лед или снег, повязку пропитанную спиртом;</w:t>
      </w:r>
    </w:p>
    <w:p w14:paraId="53FC20A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засунуть обожженную часть в морозильную камеру</w:t>
      </w:r>
    </w:p>
    <w:p w14:paraId="0A7E1B76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14:paraId="22F04174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14:paraId="760BD2D5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14:paraId="3EA43176" w14:textId="77777777" w:rsidR="00B21830" w:rsidRPr="000E5834" w:rsidRDefault="00B21830" w:rsidP="000E5834">
      <w:pPr>
        <w:rPr>
          <w:sz w:val="26"/>
          <w:szCs w:val="26"/>
        </w:rPr>
      </w:pPr>
    </w:p>
    <w:p w14:paraId="3C0A4DEA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Ответы:</w:t>
      </w:r>
    </w:p>
    <w:p w14:paraId="725BDFD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1.В 10.В</w:t>
      </w:r>
    </w:p>
    <w:p w14:paraId="49A8745C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2.А,В 11.А </w:t>
      </w:r>
    </w:p>
    <w:p w14:paraId="5E84BB1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3.Б 12.А.Б</w:t>
      </w:r>
    </w:p>
    <w:p w14:paraId="250B7BF7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4.Г 13.А</w:t>
      </w:r>
    </w:p>
    <w:p w14:paraId="449F75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А 14 В</w:t>
      </w:r>
    </w:p>
    <w:p w14:paraId="345FB710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В 15.А</w:t>
      </w:r>
    </w:p>
    <w:p w14:paraId="56FEA79E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 Б 16.А</w:t>
      </w:r>
    </w:p>
    <w:p w14:paraId="02714B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 А 9.В</w:t>
      </w:r>
    </w:p>
    <w:p w14:paraId="4F5E54C4" w14:textId="77777777" w:rsidR="00B21830" w:rsidRPr="000E5834" w:rsidRDefault="00B21830" w:rsidP="000E5834">
      <w:pPr>
        <w:rPr>
          <w:sz w:val="26"/>
          <w:szCs w:val="26"/>
        </w:rPr>
      </w:pPr>
    </w:p>
    <w:p w14:paraId="70E6C55C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lastRenderedPageBreak/>
        <w:t>Критерии оценки задания 1:</w:t>
      </w:r>
    </w:p>
    <w:p w14:paraId="602E495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6ABF7BA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4EF847C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25E5A1E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менее, чем на 2 вопроса дан правильный ответ – оценка «2».</w:t>
      </w:r>
    </w:p>
    <w:p w14:paraId="574CFBBE" w14:textId="77777777" w:rsidR="00B21830" w:rsidRPr="000E5834" w:rsidRDefault="00B21830" w:rsidP="000E5834">
      <w:pPr>
        <w:rPr>
          <w:sz w:val="26"/>
          <w:szCs w:val="26"/>
        </w:rPr>
      </w:pPr>
    </w:p>
    <w:p w14:paraId="3F627E44" w14:textId="77777777" w:rsidR="00B21830" w:rsidRPr="000E5834" w:rsidRDefault="00B21830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 2</w:t>
      </w:r>
    </w:p>
    <w:p w14:paraId="4092D32A" w14:textId="77777777" w:rsidR="00B21830" w:rsidRPr="000E5834" w:rsidRDefault="00B21830" w:rsidP="000E5834">
      <w:pPr>
        <w:pStyle w:val="c7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14:paraId="5BBBD1A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дать обезболивающее средство;</w:t>
      </w:r>
    </w:p>
    <w:p w14:paraId="4F66632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промыть кожу проточной водой;</w:t>
      </w:r>
    </w:p>
    <w:p w14:paraId="25F7DD6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удалить с человека одежду, пропитанную кислотой;</w:t>
      </w:r>
    </w:p>
    <w:p w14:paraId="30F5EF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14:paraId="65E23F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доставить пострадавшего в лечебное учреждение.</w:t>
      </w:r>
    </w:p>
    <w:p w14:paraId="33A79B3A" w14:textId="77777777" w:rsidR="00B21830" w:rsidRPr="000E5834" w:rsidRDefault="00B21830" w:rsidP="000E5834">
      <w:pPr>
        <w:pStyle w:val="c6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14:paraId="3FFAD2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 промыть кожу проточной водой;</w:t>
      </w:r>
    </w:p>
    <w:p w14:paraId="145B9EC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14:paraId="19E6A53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 удалить одежду, пропитанную щёлочью;</w:t>
      </w:r>
    </w:p>
    <w:p w14:paraId="405BF01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14:paraId="2215768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дать обезболивающее средство.</w:t>
      </w:r>
    </w:p>
    <w:p w14:paraId="2C719F7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При ожоге необходимо:</w:t>
      </w:r>
    </w:p>
    <w:p w14:paraId="1DFE8FF0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14:paraId="49E4B48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14:paraId="65EE0CF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14:paraId="787502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14:paraId="3BDAAD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Полейте пузыри водой;</w:t>
      </w:r>
    </w:p>
    <w:p w14:paraId="4F49041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14:paraId="3F2F59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Обработайте кожу жиром или зеленкой;</w:t>
      </w:r>
    </w:p>
    <w:p w14:paraId="1691E6D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</w:t>
      </w:r>
      <w:proofErr w:type="spellStart"/>
      <w:r w:rsidRPr="000E5834">
        <w:rPr>
          <w:rStyle w:val="c0"/>
          <w:sz w:val="26"/>
          <w:szCs w:val="26"/>
        </w:rPr>
        <w:t>шцы</w:t>
      </w:r>
      <w:proofErr w:type="spellEnd"/>
      <w:r w:rsidRPr="000E5834">
        <w:rPr>
          <w:rStyle w:val="c0"/>
          <w:sz w:val="26"/>
          <w:szCs w:val="26"/>
        </w:rPr>
        <w:t>, сухожилия, нервы, сосуды, кости), частично обуглены ступни, какая у него степень ожога</w:t>
      </w:r>
    </w:p>
    <w:p w14:paraId="7651E81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I</w:t>
      </w:r>
    </w:p>
    <w:p w14:paraId="3F41F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Б-II</w:t>
      </w:r>
    </w:p>
    <w:p w14:paraId="616F20A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</w:t>
      </w:r>
      <w:proofErr w:type="spellStart"/>
      <w:r w:rsidRPr="000E5834">
        <w:rPr>
          <w:rStyle w:val="c0"/>
          <w:sz w:val="26"/>
          <w:szCs w:val="26"/>
        </w:rPr>
        <w:t>IIIа</w:t>
      </w:r>
      <w:proofErr w:type="spellEnd"/>
    </w:p>
    <w:p w14:paraId="7F44FE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</w:t>
      </w:r>
      <w:proofErr w:type="spellStart"/>
      <w:r w:rsidRPr="000E5834">
        <w:rPr>
          <w:rStyle w:val="c0"/>
          <w:sz w:val="26"/>
          <w:szCs w:val="26"/>
        </w:rPr>
        <w:t>IIIб</w:t>
      </w:r>
      <w:proofErr w:type="spellEnd"/>
    </w:p>
    <w:p w14:paraId="14E2D3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Д-IV</w:t>
      </w:r>
    </w:p>
    <w:p w14:paraId="5CD8BF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Признаки теплового удара</w:t>
      </w:r>
    </w:p>
    <w:p w14:paraId="022CD2D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14:paraId="0CA2240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14:paraId="434C0B4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14:paraId="5759E6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Причины, способствующие отморожению</w:t>
      </w:r>
    </w:p>
    <w:p w14:paraId="2EFDB1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14:paraId="557C13B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14:paraId="140DD8C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14:paraId="72414C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14:paraId="4E2312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14:paraId="3279FE3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14:paraId="0D1A08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14:paraId="3ACF85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При тепловом ударе необходимо</w:t>
      </w:r>
    </w:p>
    <w:p w14:paraId="464AC6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14:paraId="3DBB8A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14:paraId="5EBF89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14:paraId="7504659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14:paraId="44BAE27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солнечный удар;</w:t>
      </w:r>
    </w:p>
    <w:p w14:paraId="508E02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травматический шок;</w:t>
      </w:r>
    </w:p>
    <w:p w14:paraId="72F1E0B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травматический токсикоз;</w:t>
      </w:r>
    </w:p>
    <w:p w14:paraId="444618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тепловой удар.</w:t>
      </w:r>
    </w:p>
    <w:p w14:paraId="50231E7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E55203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52C1950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6780010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на 5-6 вопросов дан правильный ответ – оценка «3»;</w:t>
      </w:r>
    </w:p>
    <w:p w14:paraId="34B4DD5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199CEE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3476D422" w14:textId="77777777" w:rsidR="00B21830" w:rsidRPr="000E5834" w:rsidRDefault="00B21830" w:rsidP="000E5834">
      <w:pPr>
        <w:rPr>
          <w:sz w:val="26"/>
          <w:szCs w:val="26"/>
        </w:rPr>
      </w:pPr>
    </w:p>
    <w:p w14:paraId="4DB4ED33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14:paraId="30FC96FE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</w:p>
    <w:p w14:paraId="65396377" w14:textId="77777777" w:rsidR="00B21830" w:rsidRPr="000E5834" w:rsidRDefault="00B21830" w:rsidP="000E5834">
      <w:pPr>
        <w:pStyle w:val="c1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14:paraId="65A9BA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обрызгать лицо холодной водой;</w:t>
      </w:r>
    </w:p>
    <w:p w14:paraId="3B5A0F6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придать ногам возвышенное положение;</w:t>
      </w:r>
    </w:p>
    <w:p w14:paraId="090E7F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14:paraId="0C41D08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14:paraId="53E86FA7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14:paraId="17103981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14:paraId="647AC98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14:paraId="55930F3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14:paraId="05BADD5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14:paraId="6CCAF75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14:paraId="418004DF" w14:textId="77777777" w:rsidR="00B21830" w:rsidRPr="000E5834" w:rsidRDefault="00B21830" w:rsidP="000E5834">
      <w:pPr>
        <w:pStyle w:val="c14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14:paraId="6747BC7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14:paraId="46154EA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травматическом шоке прежде всего необходимо:</w:t>
      </w:r>
    </w:p>
    <w:p w14:paraId="3A777CC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14:paraId="14FB319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14:paraId="03AA5064" w14:textId="77777777" w:rsidR="00B21830" w:rsidRPr="000E5834" w:rsidRDefault="00B21830" w:rsidP="000E5834">
      <w:pPr>
        <w:pStyle w:val="c4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14:paraId="37DABA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14:paraId="5D2B3C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Шок;</w:t>
      </w:r>
    </w:p>
    <w:p w14:paraId="5ECE09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Обморок;</w:t>
      </w:r>
    </w:p>
    <w:p w14:paraId="21530B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Мигрень;</w:t>
      </w:r>
    </w:p>
    <w:p w14:paraId="09F95D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Коллапс.</w:t>
      </w:r>
    </w:p>
    <w:p w14:paraId="3E95BA8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14:paraId="1122581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6D9A2BE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14:paraId="4E93ADB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127CFD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Признаки сотрясение головного мозга</w:t>
      </w:r>
    </w:p>
    <w:p w14:paraId="601DDE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14:paraId="74F259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14:paraId="1069C2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14:paraId="4444CD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8. Основные причины травматического шока</w:t>
      </w:r>
    </w:p>
    <w:p w14:paraId="1E98DE3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переутомление, перегрузка, кровопотеря;</w:t>
      </w:r>
    </w:p>
    <w:p w14:paraId="699281A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14:paraId="3485E0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14:paraId="0F11D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Нормальное артериальное давление составляет</w:t>
      </w:r>
    </w:p>
    <w:p w14:paraId="3BA2F2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А- 120/60 </w:t>
      </w:r>
      <w:proofErr w:type="spellStart"/>
      <w:r w:rsidRPr="000E5834">
        <w:rPr>
          <w:rStyle w:val="c0"/>
          <w:sz w:val="26"/>
          <w:szCs w:val="26"/>
        </w:rPr>
        <w:t>мм.рт</w:t>
      </w:r>
      <w:proofErr w:type="spellEnd"/>
      <w:r w:rsidRPr="000E5834">
        <w:rPr>
          <w:rStyle w:val="c0"/>
          <w:sz w:val="26"/>
          <w:szCs w:val="26"/>
        </w:rPr>
        <w:t>. ст.;</w:t>
      </w:r>
    </w:p>
    <w:p w14:paraId="7546E3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Б- 140/80 мм </w:t>
      </w:r>
      <w:proofErr w:type="spellStart"/>
      <w:r w:rsidRPr="000E5834">
        <w:rPr>
          <w:rStyle w:val="c0"/>
          <w:sz w:val="26"/>
          <w:szCs w:val="26"/>
        </w:rPr>
        <w:t>рт</w:t>
      </w:r>
      <w:proofErr w:type="spellEnd"/>
      <w:r w:rsidRPr="000E5834">
        <w:rPr>
          <w:rStyle w:val="c0"/>
          <w:sz w:val="26"/>
          <w:szCs w:val="26"/>
        </w:rPr>
        <w:t xml:space="preserve"> ст.;</w:t>
      </w:r>
    </w:p>
    <w:p w14:paraId="3B9A15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В- 130-120/80 мм рт. ст.</w:t>
      </w:r>
    </w:p>
    <w:p w14:paraId="214545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14:paraId="798842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пить чай, кофе;</w:t>
      </w:r>
    </w:p>
    <w:p w14:paraId="7B70C9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лежать на мягкой постели;</w:t>
      </w:r>
    </w:p>
    <w:p w14:paraId="30DC9704" w14:textId="77777777" w:rsidR="00B21830" w:rsidRPr="000E5834" w:rsidRDefault="00B21830" w:rsidP="000E5834">
      <w:pPr>
        <w:widowControl w:val="0"/>
        <w:spacing w:line="360" w:lineRule="auto"/>
        <w:jc w:val="both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В - пить клюквенный морс.</w:t>
      </w:r>
    </w:p>
    <w:p w14:paraId="199A31F9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4B7BD5C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68C60A1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107DEE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4A30657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62BC599" w14:textId="77777777" w:rsidR="00B21830" w:rsidRPr="000E5834" w:rsidRDefault="00B21830" w:rsidP="000E5834">
      <w:pPr>
        <w:rPr>
          <w:sz w:val="26"/>
          <w:szCs w:val="26"/>
        </w:rPr>
      </w:pPr>
    </w:p>
    <w:p w14:paraId="084876EC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14:paraId="5F06E46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самостоятельной работе</w:t>
      </w:r>
    </w:p>
    <w:p w14:paraId="2675CEEA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14:paraId="108FAC0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2.Перечислите состав Вооруженных Сил РФ.</w:t>
      </w:r>
    </w:p>
    <w:p w14:paraId="72C6FA74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14:paraId="56832EA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14:paraId="01A16F8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Что значит вид Вооруженных Сил?</w:t>
      </w:r>
    </w:p>
    <w:p w14:paraId="29410E2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14:paraId="3FC89BCD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14:paraId="0E0DDE3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</w:p>
    <w:p w14:paraId="45124110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856EA4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966ECCD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14:paraId="2C975F1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№1</w:t>
      </w:r>
    </w:p>
    <w:p w14:paraId="462807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1.В каком возрасте призываются мужчины на военную службу в Российскую армию? </w:t>
      </w:r>
      <w:r w:rsidRPr="000E5834">
        <w:rPr>
          <w:sz w:val="26"/>
          <w:szCs w:val="26"/>
        </w:rPr>
        <w:br/>
        <w:t xml:space="preserve">а)   от 16 до 18 лет; </w:t>
      </w:r>
      <w:r w:rsidRPr="000E5834">
        <w:rPr>
          <w:sz w:val="26"/>
          <w:szCs w:val="26"/>
        </w:rPr>
        <w:br/>
        <w:t xml:space="preserve">б)  от 18 до 27 лет; </w:t>
      </w:r>
      <w:r w:rsidRPr="000E5834">
        <w:rPr>
          <w:sz w:val="26"/>
          <w:szCs w:val="26"/>
        </w:rPr>
        <w:br/>
        <w:t xml:space="preserve">в)    от 28 до 32 лет; </w:t>
      </w:r>
      <w:r w:rsidRPr="000E5834">
        <w:rPr>
          <w:sz w:val="26"/>
          <w:szCs w:val="26"/>
        </w:rPr>
        <w:br/>
        <w:t>г)     от 33 до 35 лет.</w:t>
      </w:r>
      <w:r w:rsidRPr="000E5834">
        <w:rPr>
          <w:sz w:val="26"/>
          <w:szCs w:val="26"/>
        </w:rPr>
        <w:br/>
      </w:r>
    </w:p>
    <w:p w14:paraId="08BEC13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0E5834">
        <w:rPr>
          <w:sz w:val="26"/>
          <w:szCs w:val="26"/>
        </w:rPr>
        <w:br/>
        <w:t xml:space="preserve">а)  с 1 октября по 31 декабря;   </w:t>
      </w:r>
      <w:r w:rsidRPr="000E5834">
        <w:rPr>
          <w:sz w:val="26"/>
          <w:szCs w:val="26"/>
        </w:rPr>
        <w:br/>
        <w:t xml:space="preserve">б)  с 1 января по 31 марта </w:t>
      </w:r>
      <w:r w:rsidRPr="000E5834">
        <w:rPr>
          <w:sz w:val="26"/>
          <w:szCs w:val="26"/>
        </w:rPr>
        <w:br/>
        <w:t xml:space="preserve">в)    с 1 апреля по 15 июля; </w:t>
      </w:r>
      <w:r w:rsidRPr="000E5834">
        <w:rPr>
          <w:sz w:val="26"/>
          <w:szCs w:val="26"/>
        </w:rPr>
        <w:br/>
        <w:t>г)     в любые сроки.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0E5834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0E5834">
        <w:rPr>
          <w:sz w:val="26"/>
          <w:szCs w:val="26"/>
        </w:rPr>
        <w:br/>
        <w:t xml:space="preserve">б)  по личному желанию гражданина; </w:t>
      </w:r>
      <w:r w:rsidRPr="000E5834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0E5834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0E5834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0E5834">
        <w:rPr>
          <w:sz w:val="26"/>
          <w:szCs w:val="26"/>
        </w:rPr>
        <w:br/>
        <w:t xml:space="preserve">а)   в виде лишения свободы на срок до 15 суток; </w:t>
      </w:r>
      <w:r w:rsidRPr="000E5834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0E5834">
        <w:rPr>
          <w:sz w:val="26"/>
          <w:szCs w:val="26"/>
        </w:rPr>
        <w:br/>
        <w:t>в)   в виде лишения свободы на срок до двух лет;</w:t>
      </w:r>
      <w:r w:rsidRPr="000E5834">
        <w:rPr>
          <w:sz w:val="26"/>
          <w:szCs w:val="26"/>
        </w:rPr>
        <w:br/>
        <w:t xml:space="preserve">г)   в виде лишения свободы на срок до трёх лет. </w:t>
      </w:r>
      <w:r w:rsidRPr="000E5834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0E5834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0E5834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0E5834">
        <w:rPr>
          <w:sz w:val="26"/>
          <w:szCs w:val="26"/>
        </w:rPr>
        <w:br/>
        <w:t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</w:t>
      </w:r>
      <w:r w:rsidRPr="000E5834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0E5834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0E5834">
        <w:rPr>
          <w:sz w:val="26"/>
          <w:szCs w:val="26"/>
        </w:rPr>
        <w:br/>
        <w:t xml:space="preserve">а)   на один год;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на два года; </w:t>
      </w:r>
      <w:r w:rsidRPr="000E5834">
        <w:rPr>
          <w:sz w:val="26"/>
          <w:szCs w:val="26"/>
        </w:rPr>
        <w:br/>
        <w:t xml:space="preserve">в)  на три года; </w:t>
      </w:r>
      <w:r w:rsidRPr="000E5834">
        <w:rPr>
          <w:sz w:val="26"/>
          <w:szCs w:val="26"/>
        </w:rPr>
        <w:br/>
        <w:t>г)  на пять лет.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lastRenderedPageBreak/>
        <w:br/>
        <w:t xml:space="preserve">7. В каком году вступил в силу Федеральный закон «Об альтернативной гражданской службе»? </w:t>
      </w:r>
      <w:r w:rsidRPr="000E5834">
        <w:rPr>
          <w:sz w:val="26"/>
          <w:szCs w:val="26"/>
        </w:rPr>
        <w:br/>
        <w:t xml:space="preserve">а)   с 1 января 2001 года;     </w:t>
      </w:r>
      <w:r w:rsidRPr="000E5834">
        <w:rPr>
          <w:sz w:val="26"/>
          <w:szCs w:val="26"/>
        </w:rPr>
        <w:br/>
        <w:t xml:space="preserve">б)  с 1 января 2002 года;    </w:t>
      </w:r>
      <w:r w:rsidRPr="000E5834">
        <w:rPr>
          <w:sz w:val="26"/>
          <w:szCs w:val="26"/>
        </w:rPr>
        <w:br/>
        <w:t xml:space="preserve">в)  с 1 января 2003 года; </w:t>
      </w:r>
      <w:r w:rsidRPr="000E5834">
        <w:rPr>
          <w:sz w:val="26"/>
          <w:szCs w:val="26"/>
        </w:rPr>
        <w:br/>
        <w:t>г)   с 1 января 2004 года.</w:t>
      </w:r>
      <w:r w:rsidRPr="000E5834">
        <w:rPr>
          <w:sz w:val="26"/>
          <w:szCs w:val="26"/>
        </w:rPr>
        <w:br/>
      </w:r>
    </w:p>
    <w:p w14:paraId="1906709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0E5834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0E5834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0E5834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0E5834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0E5834">
        <w:rPr>
          <w:sz w:val="26"/>
          <w:szCs w:val="26"/>
        </w:rPr>
        <w:br/>
        <w:t>9.</w:t>
      </w:r>
      <w:r w:rsidRPr="000E5834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0E5834">
        <w:rPr>
          <w:sz w:val="26"/>
          <w:szCs w:val="26"/>
        </w:rPr>
        <w:br/>
        <w:t xml:space="preserve">а)   не следует скрываться от службы; </w:t>
      </w:r>
      <w:r w:rsidRPr="000E5834">
        <w:rPr>
          <w:sz w:val="26"/>
          <w:szCs w:val="26"/>
        </w:rPr>
        <w:br/>
        <w:t xml:space="preserve">б)  не следует переутомляться; </w:t>
      </w:r>
      <w:r w:rsidRPr="000E5834">
        <w:rPr>
          <w:sz w:val="26"/>
          <w:szCs w:val="26"/>
        </w:rPr>
        <w:br/>
        <w:t xml:space="preserve">в)   следует беречь своё здоровье; </w:t>
      </w:r>
      <w:r w:rsidRPr="000E5834">
        <w:rPr>
          <w:sz w:val="26"/>
          <w:szCs w:val="26"/>
        </w:rPr>
        <w:br/>
        <w:t xml:space="preserve">г)   следует принять военную присягу. </w:t>
      </w:r>
      <w:r w:rsidRPr="000E5834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0E5834">
        <w:rPr>
          <w:sz w:val="26"/>
          <w:szCs w:val="26"/>
        </w:rPr>
        <w:br/>
        <w:t xml:space="preserve">а)   когда предложат командиры; </w:t>
      </w:r>
      <w:r w:rsidRPr="000E5834">
        <w:rPr>
          <w:sz w:val="26"/>
          <w:szCs w:val="26"/>
        </w:rPr>
        <w:br/>
        <w:t xml:space="preserve">б)  когда захочет; </w:t>
      </w:r>
      <w:r w:rsidRPr="000E5834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0E5834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0E5834">
        <w:rPr>
          <w:sz w:val="26"/>
          <w:szCs w:val="26"/>
        </w:rPr>
        <w:br/>
        <w:t xml:space="preserve">а)   не распространяются никакие команды; </w:t>
      </w:r>
      <w:r w:rsidRPr="000E5834">
        <w:rPr>
          <w:sz w:val="26"/>
          <w:szCs w:val="26"/>
        </w:rPr>
        <w:br/>
        <w:t xml:space="preserve">б)  не может назначаться на воинские должности; </w:t>
      </w:r>
      <w:r w:rsidRPr="000E5834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0E5834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0E5834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0E5834">
        <w:rPr>
          <w:sz w:val="26"/>
          <w:szCs w:val="26"/>
        </w:rPr>
        <w:br/>
        <w:t xml:space="preserve">а)  регулируется командным составом; </w:t>
      </w:r>
      <w:r w:rsidRPr="000E5834">
        <w:rPr>
          <w:sz w:val="26"/>
          <w:szCs w:val="26"/>
        </w:rPr>
        <w:br/>
        <w:t xml:space="preserve">б)  регулируются законами Российской Федерации; </w:t>
      </w:r>
      <w:r w:rsidRPr="000E5834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0E5834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проведение досуга военнослужащих; </w:t>
      </w:r>
      <w:r w:rsidRPr="000E5834">
        <w:rPr>
          <w:sz w:val="26"/>
          <w:szCs w:val="26"/>
        </w:rPr>
        <w:br/>
        <w:t xml:space="preserve">б)  философскую сущность воинской дисциплины; </w:t>
      </w:r>
      <w:r w:rsidRPr="000E5834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0E5834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</w:t>
      </w:r>
      <w:r w:rsidRPr="000E5834">
        <w:rPr>
          <w:sz w:val="26"/>
          <w:szCs w:val="26"/>
        </w:rPr>
        <w:lastRenderedPageBreak/>
        <w:t xml:space="preserve">также порядок подачи и рассмотрение предложений, заявлений и жалоб. </w:t>
      </w:r>
      <w:r w:rsidRPr="000E5834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0E5834">
        <w:rPr>
          <w:sz w:val="26"/>
          <w:szCs w:val="26"/>
        </w:rPr>
        <w:br/>
        <w:t>а)   порядок дежурства;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0E5834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0E5834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0E5834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0E5834">
        <w:rPr>
          <w:sz w:val="26"/>
          <w:szCs w:val="26"/>
        </w:rPr>
        <w:br/>
        <w:t xml:space="preserve">а)  морской устав; </w:t>
      </w:r>
      <w:r w:rsidRPr="000E5834">
        <w:rPr>
          <w:sz w:val="26"/>
          <w:szCs w:val="26"/>
        </w:rPr>
        <w:br/>
        <w:t>б)  устав Российского флота Петра I;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в) такой же, как и в сухопутных войсках;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0E5834">
        <w:rPr>
          <w:sz w:val="26"/>
          <w:szCs w:val="26"/>
        </w:rPr>
        <w:br/>
        <w:t xml:space="preserve">16. Что определяет устав гарнизонной и караульной служб Вооруженных Сил Российской Федерации? </w:t>
      </w:r>
      <w:r w:rsidRPr="000E5834">
        <w:rPr>
          <w:sz w:val="26"/>
          <w:szCs w:val="26"/>
        </w:rPr>
        <w:br/>
        <w:t xml:space="preserve">а)  прохождение границы России; </w:t>
      </w:r>
      <w:r w:rsidRPr="000E5834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0E5834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0E5834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0E5834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задачи формирования характера; </w:t>
      </w:r>
      <w:r w:rsidRPr="000E5834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0E5834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0E5834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0E5834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0E5834">
        <w:rPr>
          <w:sz w:val="26"/>
          <w:szCs w:val="26"/>
        </w:rPr>
        <w:br/>
        <w:t xml:space="preserve">а)   до конца не определён; </w:t>
      </w:r>
      <w:r w:rsidRPr="000E5834">
        <w:rPr>
          <w:sz w:val="26"/>
          <w:szCs w:val="26"/>
        </w:rPr>
        <w:br/>
        <w:t xml:space="preserve">б)  даёт возможность носить военную форму; </w:t>
      </w:r>
      <w:r w:rsidRPr="000E5834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0E5834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0E5834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0E5834">
        <w:rPr>
          <w:sz w:val="26"/>
          <w:szCs w:val="26"/>
        </w:rPr>
        <w:br/>
        <w:t xml:space="preserve">а)   какие-либо ограничения отсутствуют; </w:t>
      </w:r>
      <w:r w:rsidRPr="000E5834">
        <w:rPr>
          <w:sz w:val="26"/>
          <w:szCs w:val="26"/>
        </w:rPr>
        <w:br/>
        <w:t xml:space="preserve">б)  запрещение бастовать, пикетировать; </w:t>
      </w:r>
      <w:r w:rsidRPr="000E5834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0E5834">
        <w:rPr>
          <w:sz w:val="26"/>
          <w:szCs w:val="26"/>
        </w:rPr>
        <w:br/>
        <w:t xml:space="preserve">20.Какую ответственность несут военнослужащие за совершенные </w:t>
      </w:r>
      <w:r w:rsidRPr="000E5834">
        <w:rPr>
          <w:sz w:val="26"/>
          <w:szCs w:val="26"/>
        </w:rPr>
        <w:lastRenderedPageBreak/>
        <w:t xml:space="preserve">правонарушения? </w:t>
      </w:r>
      <w:r w:rsidRPr="000E5834">
        <w:rPr>
          <w:sz w:val="26"/>
          <w:szCs w:val="26"/>
        </w:rPr>
        <w:br/>
        <w:t xml:space="preserve">а)   не несут никакой ответственности; </w:t>
      </w:r>
      <w:r w:rsidRPr="000E5834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0E5834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0E5834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14:paraId="2719E0AB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sz w:val="26"/>
          <w:szCs w:val="26"/>
        </w:rPr>
        <w:t xml:space="preserve">Теоретические вопросы. </w:t>
      </w:r>
      <w:r w:rsidRPr="000E5834">
        <w:rPr>
          <w:b/>
          <w:sz w:val="26"/>
          <w:szCs w:val="26"/>
        </w:rPr>
        <w:br/>
      </w:r>
      <w:r w:rsidRPr="000E5834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14:paraId="26CCC01D" w14:textId="77777777" w:rsidR="00B21830" w:rsidRPr="000E5834" w:rsidRDefault="00B21830" w:rsidP="000E5834">
      <w:pPr>
        <w:rPr>
          <w:sz w:val="26"/>
          <w:szCs w:val="26"/>
        </w:rPr>
      </w:pPr>
    </w:p>
    <w:p w14:paraId="17F2D0A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93B98B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№2</w:t>
      </w:r>
    </w:p>
    <w:p w14:paraId="5E5F977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1. Что такое оборона Российской Федерации?</w:t>
      </w:r>
    </w:p>
    <w:p w14:paraId="1441FC3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Военное учреждение;</w:t>
      </w:r>
    </w:p>
    <w:p w14:paraId="42763B0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Военные законы;</w:t>
      </w:r>
    </w:p>
    <w:p w14:paraId="4CC33BF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14:paraId="78E0EE1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14:paraId="681BB7E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 Что представляет собой военная служба?</w:t>
      </w:r>
    </w:p>
    <w:p w14:paraId="0A6A41E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Особый вид наказания граждан Российской Федерации;</w:t>
      </w:r>
    </w:p>
    <w:p w14:paraId="296FFF5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14:paraId="48A4333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Особый вид общественной работы граждан Российской Федерации;</w:t>
      </w:r>
    </w:p>
    <w:p w14:paraId="5E4E2AD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14:paraId="77CF1E3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14:paraId="5FC85F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Гражданами;                                    </w:t>
      </w:r>
    </w:p>
    <w:p w14:paraId="2500F0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Военнообязанными;</w:t>
      </w:r>
    </w:p>
    <w:p w14:paraId="3023928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Призывниками;</w:t>
      </w:r>
    </w:p>
    <w:p w14:paraId="5FB981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Военнослужащими.</w:t>
      </w:r>
    </w:p>
    <w:p w14:paraId="6AA3AB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14:paraId="24042AA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От 16 до 18 лет;                            </w:t>
      </w:r>
    </w:p>
    <w:p w14:paraId="4EE5107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От 18 до 27 лет;          </w:t>
      </w:r>
    </w:p>
    <w:p w14:paraId="44B4E61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От 28 до 32 лет;</w:t>
      </w:r>
    </w:p>
    <w:p w14:paraId="6AEAEF4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От 33 до 35 лет.</w:t>
      </w:r>
    </w:p>
    <w:p w14:paraId="51EAF74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14:paraId="3E1D08F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С 15 октября по 31 декабря;</w:t>
      </w:r>
    </w:p>
    <w:p w14:paraId="7AEE42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С 1 января по 31 марта;</w:t>
      </w:r>
    </w:p>
    <w:p w14:paraId="21848B9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С 1 апреля по 30 июня;</w:t>
      </w:r>
    </w:p>
    <w:p w14:paraId="74ECA5E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 любые сроки.</w:t>
      </w:r>
    </w:p>
    <w:p w14:paraId="35A48A2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lastRenderedPageBreak/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14:paraId="04548C6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виде лишения свободы на срок до 15 суток;</w:t>
      </w:r>
    </w:p>
    <w:p w14:paraId="3A9A1E0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В виде лишения свободы на срок до одного года;</w:t>
      </w:r>
    </w:p>
    <w:p w14:paraId="457F0CF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в виде лишения свободы на срок до двух лет;</w:t>
      </w:r>
    </w:p>
    <w:p w14:paraId="36216DC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В виде лишения свободы на срок до трёх лет.</w:t>
      </w:r>
    </w:p>
    <w:p w14:paraId="3B7DED9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14:paraId="690FD84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Лишение свободы на срок до одного года;</w:t>
      </w:r>
    </w:p>
    <w:p w14:paraId="1FE9C8C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Лишение свободы на срок от одного до пяти лет;</w:t>
      </w:r>
    </w:p>
    <w:p w14:paraId="66C86D1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Лишение свободы на срок от двух до шести лет;</w:t>
      </w:r>
    </w:p>
    <w:p w14:paraId="320DA2F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Лишение свободы на срок от трёх до восьми лет.</w:t>
      </w:r>
    </w:p>
    <w:p w14:paraId="5031732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8. Под воинской обязанностью понимается:</w:t>
      </w:r>
    </w:p>
    <w:p w14:paraId="141BC3C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14:paraId="0832D2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14:paraId="20BBD85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14:paraId="6166D3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9. Военная служба исполняется гражданами:</w:t>
      </w:r>
    </w:p>
    <w:p w14:paraId="40B981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Только в Вооруженных Силах Российской Федерации;</w:t>
      </w:r>
    </w:p>
    <w:p w14:paraId="27AD487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14:paraId="3DC293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14:paraId="6CA4D9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14:paraId="0B4568E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По призыву и в добровольном порядке ( по контракту);</w:t>
      </w:r>
    </w:p>
    <w:p w14:paraId="00D6BD3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только в добровольном порядке ( по контракту);</w:t>
      </w:r>
    </w:p>
    <w:p w14:paraId="4924AEA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только по призыву, по достижении определенного возраста.</w:t>
      </w:r>
    </w:p>
    <w:p w14:paraId="1F4D432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14:paraId="7216894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Воинский учет;</w:t>
      </w:r>
    </w:p>
    <w:p w14:paraId="659D85F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Воинский контроль;</w:t>
      </w:r>
    </w:p>
    <w:p w14:paraId="672A3E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Учёт военнослужащих.</w:t>
      </w:r>
    </w:p>
    <w:p w14:paraId="5AA9138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14:paraId="235E92D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Не годен к военной службе;</w:t>
      </w:r>
    </w:p>
    <w:p w14:paraId="7E33D41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ограниченно годен к военной службе;</w:t>
      </w:r>
    </w:p>
    <w:p w14:paraId="255C409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</w:t>
      </w:r>
      <w:proofErr w:type="spellStart"/>
      <w:r w:rsidRPr="000E5834">
        <w:rPr>
          <w:sz w:val="26"/>
          <w:szCs w:val="26"/>
        </w:rPr>
        <w:t>В.Годен</w:t>
      </w:r>
      <w:proofErr w:type="spellEnd"/>
      <w:r w:rsidRPr="000E5834">
        <w:rPr>
          <w:sz w:val="26"/>
          <w:szCs w:val="26"/>
        </w:rPr>
        <w:t xml:space="preserve"> к военной службе.</w:t>
      </w:r>
    </w:p>
    <w:p w14:paraId="5F277AC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13. Под увольнением с военной службы понимается:</w:t>
      </w:r>
    </w:p>
    <w:p w14:paraId="089F44C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14:paraId="611D1C4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     Б. Снятие военнослужащего со всех видов довольствия;</w:t>
      </w:r>
    </w:p>
    <w:p w14:paraId="34D338F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Убытие военнослужащего в краткосрочный отпуск.</w:t>
      </w:r>
    </w:p>
    <w:p w14:paraId="263D662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14:paraId="1C839FE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14:paraId="009A6FA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Создания резерва дефицитных военных специалистов;</w:t>
      </w:r>
    </w:p>
    <w:p w14:paraId="3FBA5AD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Развертывания в военное время народного ополчения.</w:t>
      </w:r>
    </w:p>
    <w:p w14:paraId="6B3BF0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14:paraId="75732C0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До двух месяцев, ноне чаще одного раза в три года;</w:t>
      </w:r>
    </w:p>
    <w:p w14:paraId="5E6C13E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До одного месяца, но не чаще одного раза в пять лет;</w:t>
      </w:r>
    </w:p>
    <w:p w14:paraId="73437FC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14:paraId="7F898B0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16.Уставы ВС РФ подразделяются на :</w:t>
      </w:r>
    </w:p>
    <w:p w14:paraId="5AA732B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Боевые и общевоинские;</w:t>
      </w:r>
    </w:p>
    <w:p w14:paraId="5B5209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Тактические, стрелковые и общевоинские;</w:t>
      </w:r>
    </w:p>
    <w:p w14:paraId="754DC29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Уставы родов войск и строевые.</w:t>
      </w:r>
    </w:p>
    <w:p w14:paraId="432F675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17. Боевые уставы ВС   РФ содержат:</w:t>
      </w:r>
    </w:p>
    <w:p w14:paraId="0C9C1C8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14:paraId="5BFFD33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Организационные принципы боевой деятельности военнослужащих;</w:t>
      </w:r>
    </w:p>
    <w:p w14:paraId="0056D33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14:paraId="1DF12C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18. Общевоинские уставы ВС РФ регламентируют:</w:t>
      </w:r>
    </w:p>
    <w:p w14:paraId="484FEC0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Жизнь, быт и деятельность военнослужащих армии;</w:t>
      </w:r>
    </w:p>
    <w:p w14:paraId="3D1E4B3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Действия военнослужащих при ведении военных операций;</w:t>
      </w:r>
    </w:p>
    <w:p w14:paraId="4E3951A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Основы ведения боевых действий.</w:t>
      </w:r>
    </w:p>
    <w:p w14:paraId="07FF56F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14:paraId="69B89BB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День убытия из военного комиссариата к месту службы;</w:t>
      </w:r>
    </w:p>
    <w:p w14:paraId="6A39E49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День прибытия в воинское подразделение;</w:t>
      </w:r>
    </w:p>
    <w:p w14:paraId="4A024D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День принятия воинской присяги.</w:t>
      </w:r>
    </w:p>
    <w:p w14:paraId="556590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20. Окончанием военной службы считается день:</w:t>
      </w:r>
    </w:p>
    <w:p w14:paraId="345927E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который истек срок военной службы;</w:t>
      </w:r>
    </w:p>
    <w:p w14:paraId="5B5B9D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Подписания приказа об увольнении со срочной военной службы;</w:t>
      </w:r>
    </w:p>
    <w:p w14:paraId="64A9E1A0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sz w:val="26"/>
          <w:szCs w:val="26"/>
        </w:rPr>
        <w:t>     В. Передачи личного оружия другому военнослужащему.</w:t>
      </w:r>
    </w:p>
    <w:p w14:paraId="644190E3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260458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20-19 вопросов дан правильный ответ – оценка «5»;</w:t>
      </w:r>
    </w:p>
    <w:p w14:paraId="02584FE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18-16 вопросов дан правильный ответ – оценка «4»;</w:t>
      </w:r>
    </w:p>
    <w:p w14:paraId="10FEB83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15-13 вопросов дан правильный ответ – оценка «3»;</w:t>
      </w:r>
    </w:p>
    <w:p w14:paraId="16EE31FD" w14:textId="77777777" w:rsidR="00B21830" w:rsidRPr="000E5834" w:rsidRDefault="00B21830" w:rsidP="000E5834">
      <w:pPr>
        <w:rPr>
          <w:sz w:val="26"/>
          <w:szCs w:val="26"/>
        </w:rPr>
      </w:pPr>
    </w:p>
    <w:p w14:paraId="4B0061C5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 xml:space="preserve">Тема. Боевые традиции и символы </w:t>
      </w:r>
      <w:proofErr w:type="spellStart"/>
      <w:r w:rsidRPr="000E5834">
        <w:rPr>
          <w:b/>
          <w:bCs/>
          <w:sz w:val="26"/>
          <w:szCs w:val="26"/>
        </w:rPr>
        <w:t>воинскй</w:t>
      </w:r>
      <w:proofErr w:type="spellEnd"/>
      <w:r w:rsidRPr="000E5834">
        <w:rPr>
          <w:b/>
          <w:bCs/>
          <w:sz w:val="26"/>
          <w:szCs w:val="26"/>
        </w:rPr>
        <w:t xml:space="preserve"> чести.  </w:t>
      </w:r>
    </w:p>
    <w:p w14:paraId="68B3988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4CEE9A2D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Вопросы к самостоятельной работе.</w:t>
      </w:r>
    </w:p>
    <w:p w14:paraId="789DA03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воинская честь военнослужащего?</w:t>
      </w:r>
    </w:p>
    <w:p w14:paraId="52183F1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2.Что является символом воинской чести?</w:t>
      </w:r>
    </w:p>
    <w:p w14:paraId="0739186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3.Каково предназначение Боевого Знамени воинской части?</w:t>
      </w:r>
    </w:p>
    <w:p w14:paraId="346A8A27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4.Назовите важнейшие боевые традиции российских военнослужащих и их обязанности.</w:t>
      </w:r>
    </w:p>
    <w:p w14:paraId="7642C65E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5.Какими документами определяются должностные обязанности военнослужащих?</w:t>
      </w:r>
    </w:p>
    <w:p w14:paraId="7AC0F9E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6.Кто является для военнослужащего прямым начальником?</w:t>
      </w:r>
    </w:p>
    <w:p w14:paraId="58413458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7.Что такое приказ начальника? Чем является приказ для подчиненных?</w:t>
      </w:r>
    </w:p>
    <w:p w14:paraId="5881EAC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8.Чем является воинское приветствие для военнослужащих?</w:t>
      </w:r>
    </w:p>
    <w:p w14:paraId="0B19F50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9. Напишите о существующих правилах поведения военнослужащих и обращения их между собой. </w:t>
      </w:r>
    </w:p>
    <w:p w14:paraId="2047F4E9" w14:textId="04CF13E1" w:rsidR="00B21830" w:rsidRDefault="00B21830" w:rsidP="000E5834">
      <w:pPr>
        <w:spacing w:line="288" w:lineRule="auto"/>
        <w:rPr>
          <w:bCs/>
          <w:sz w:val="26"/>
          <w:szCs w:val="26"/>
        </w:rPr>
      </w:pPr>
    </w:p>
    <w:p w14:paraId="4E02136C" w14:textId="77777777" w:rsidR="00ED6EDC" w:rsidRPr="00ED6EDC" w:rsidRDefault="00ED6EDC" w:rsidP="00ED6EDC">
      <w:pPr>
        <w:widowControl w:val="0"/>
        <w:spacing w:line="288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1AED4C56" w14:textId="7777777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работа.№1</w:t>
      </w:r>
    </w:p>
    <w:p w14:paraId="173A4062" w14:textId="0FAAEAD0" w:rsidR="000E5834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Здоровый образ жизни – основа укрепления и сохранения личного здоровья.</w:t>
      </w:r>
    </w:p>
    <w:p w14:paraId="45FD47E4" w14:textId="77777777" w:rsidR="004600B0" w:rsidRPr="004600B0" w:rsidRDefault="004600B0" w:rsidP="004600B0">
      <w:pPr>
        <w:spacing w:line="276" w:lineRule="auto"/>
        <w:jc w:val="both"/>
        <w:rPr>
          <w:sz w:val="26"/>
          <w:szCs w:val="26"/>
        </w:rPr>
      </w:pPr>
      <w:r w:rsidRPr="004600B0">
        <w:rPr>
          <w:sz w:val="26"/>
          <w:szCs w:val="26"/>
        </w:rPr>
        <w:t>Практическая работа</w:t>
      </w:r>
      <w:r w:rsidRPr="004600B0">
        <w:rPr>
          <w:rFonts w:eastAsia="Calibri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14:paraId="3EA9BB5B" w14:textId="270E6410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№3  Первая медицинская помощь при острой сердечной недостаточности и инсульте. </w:t>
      </w:r>
    </w:p>
    <w:p w14:paraId="108576D7" w14:textId="653615B9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работа№4 Первая медицинская помощь при остановке сердца.</w:t>
      </w:r>
    </w:p>
    <w:p w14:paraId="49BC22C7" w14:textId="0C896D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№5 Занятия физической культурой.</w:t>
      </w:r>
    </w:p>
    <w:p w14:paraId="0F4AFCA2" w14:textId="5222DBEB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14:paraId="62701F46" w14:textId="1122B51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№7. Гражданская оборона, основные понятия и определения, задачи гражданской обороны. </w:t>
      </w:r>
    </w:p>
    <w:p w14:paraId="1E5BA59B" w14:textId="7E33DCD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№8.  Структура и органы управления гражданской обороной.</w:t>
      </w:r>
    </w:p>
    <w:p w14:paraId="7A3706D8" w14:textId="472E109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№9. Защитные сооружения гражданской обороны. Основное предназначение защитных сооружений гражданской обороны. </w:t>
      </w:r>
    </w:p>
    <w:p w14:paraId="2C0E7CDD" w14:textId="70BC4E9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№10.   Виды защитных сооружений.</w:t>
      </w:r>
    </w:p>
    <w:p w14:paraId="42D8EF72" w14:textId="1B8B88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№11.   Правила поведения в защитных сооружениях.</w:t>
      </w:r>
    </w:p>
    <w:p w14:paraId="2C127340" w14:textId="4A99FF9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№12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10F064C2" w14:textId="758C3622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№13. Чрезвычайные ситуации: прогноз, мониторинг, оповещение, защита, эвакуация, аварийно-спасательные работы, обучение населения.</w:t>
      </w:r>
    </w:p>
    <w:p w14:paraId="1F05B07D" w14:textId="57C8B07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№14. Служба скорой медицинской помощи. Другие государственные службы в области безопасности.</w:t>
      </w:r>
    </w:p>
    <w:p w14:paraId="4927DCB1" w14:textId="3D5004D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№15.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7438CE2C" w14:textId="54614E3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№16. 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424A6B44" w14:textId="73A2EEB1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lastRenderedPageBreak/>
        <w:t>Практическая работа №17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3C01DE27" w14:textId="6D327F6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№18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41D5F303" w14:textId="0A922F3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№19.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2529D208" w14:textId="7680CD0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№20.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14:paraId="4646503F" w14:textId="71A9625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№21. Строевая подготовка</w:t>
      </w:r>
    </w:p>
    <w:p w14:paraId="0B35F2E0" w14:textId="3D5311F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 Закаливание и его влияние на здоровье.</w:t>
      </w:r>
    </w:p>
    <w:p w14:paraId="0A2E3092" w14:textId="0DF57C2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№23. Правила личной гигиены и здоровье человека.</w:t>
      </w:r>
    </w:p>
    <w:p w14:paraId="1DA83ABC" w14:textId="0351CC5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24. Дифференцированный зачет</w:t>
      </w:r>
    </w:p>
    <w:p w14:paraId="757288F6" w14:textId="77777777" w:rsidR="004600B0" w:rsidRPr="000E5834" w:rsidRDefault="004600B0" w:rsidP="004600B0">
      <w:pPr>
        <w:spacing w:line="288" w:lineRule="auto"/>
        <w:rPr>
          <w:bCs/>
          <w:sz w:val="26"/>
          <w:szCs w:val="26"/>
        </w:rPr>
      </w:pPr>
    </w:p>
    <w:p w14:paraId="1FF5CBD6" w14:textId="77777777" w:rsidR="00ED6EDC" w:rsidRPr="00ED6EDC" w:rsidRDefault="00ED6EDC" w:rsidP="00ED6EDC">
      <w:pPr>
        <w:spacing w:line="276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3.2 Промежуточная аттестация</w:t>
      </w:r>
    </w:p>
    <w:p w14:paraId="74DF24E0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Вопросы к дифференцированному зачёту по дисциплине</w:t>
      </w:r>
    </w:p>
    <w:p w14:paraId="2F969C5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Правила личной гигиены</w:t>
      </w:r>
    </w:p>
    <w:p w14:paraId="3FF9605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2. Нравственность и здоровый образ жизни</w:t>
      </w:r>
    </w:p>
    <w:p w14:paraId="5CF1F186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Инфекции, передаваемые половым путём. Меры их профилактики</w:t>
      </w:r>
    </w:p>
    <w:p w14:paraId="48CB8E8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Понятие о ВИЧ-инфекции и СПИДе. Меры профилактики ВИЧ-инфекции</w:t>
      </w:r>
    </w:p>
    <w:p w14:paraId="44288E2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Семья в современном обществе</w:t>
      </w:r>
    </w:p>
    <w:p w14:paraId="62E1C98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6. Обеспечение личной безопасности в различных бытовых ситуациях</w:t>
      </w:r>
    </w:p>
    <w:p w14:paraId="0AFD20B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7. Чрезвычайные ситуации, их классификация и способы поведения в условиях ЧС</w:t>
      </w:r>
    </w:p>
    <w:p w14:paraId="2BDC590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8. Мониторинг ЧС, государственные службы, участвующие в ликвидации ЧС</w:t>
      </w:r>
    </w:p>
    <w:p w14:paraId="3F4F5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9. Роль и место гражданской обороны в противодействии терроризму</w:t>
      </w:r>
    </w:p>
    <w:p w14:paraId="62BDCF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10. Применение Вооружённых Сил Российской Федерации в борьбе с терроризмом</w:t>
      </w:r>
    </w:p>
    <w:p w14:paraId="26CCECC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11. Основные задачи современных Вооружённых Сил России</w:t>
      </w:r>
      <w:r w:rsidRPr="00355286">
        <w:rPr>
          <w:color w:val="181818"/>
          <w:sz w:val="26"/>
          <w:szCs w:val="26"/>
        </w:rPr>
        <w:br/>
        <w:t>12. Международная (миротворческая) деятельность Вооружённых Сил Российской Федерации</w:t>
      </w:r>
    </w:p>
    <w:p w14:paraId="1EA4ABB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13. Ордена - почётные награды за воинские отличия и заслуги в бою и военной службе</w:t>
      </w:r>
      <w:r w:rsidRPr="00355286">
        <w:rPr>
          <w:color w:val="181818"/>
          <w:sz w:val="26"/>
          <w:szCs w:val="26"/>
        </w:rPr>
        <w:br/>
        <w:t>14. Основные понятия о воинской обязанности</w:t>
      </w:r>
    </w:p>
    <w:p w14:paraId="2E5C7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15. Организация воинского учета. Первоначальная постановка граждан на воинский учёт</w:t>
      </w:r>
    </w:p>
    <w:p w14:paraId="2D4282F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16. Организация медицинского освидетельствования граждан при постановке их на воинский учёт</w:t>
      </w:r>
      <w:r w:rsidRPr="00355286">
        <w:rPr>
          <w:color w:val="181818"/>
          <w:sz w:val="26"/>
          <w:szCs w:val="26"/>
        </w:rPr>
        <w:br/>
        <w:t>17. Правовые основы военной службы. Правовой статус военнослужащего</w:t>
      </w:r>
    </w:p>
    <w:p w14:paraId="6BA66B2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lastRenderedPageBreak/>
        <w:t>18. Военные аспекты международного права</w:t>
      </w:r>
    </w:p>
    <w:p w14:paraId="6A69D74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19. Общевоинские уставы и их краткая характеристика (Устав внутренней службы Вооружённых Сил Российской Федерации, Строевой устав Вооружённых Сил Российской Федерации)</w:t>
      </w:r>
    </w:p>
    <w:p w14:paraId="7975122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20. Основные виды и особенности воинской деятельности</w:t>
      </w:r>
    </w:p>
    <w:p w14:paraId="1B46BEC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21. Основные обязанности военнослужащих</w:t>
      </w:r>
      <w:r w:rsidRPr="00355286">
        <w:rPr>
          <w:color w:val="181818"/>
          <w:sz w:val="26"/>
          <w:szCs w:val="26"/>
        </w:rPr>
        <w:br/>
        <w:t>22. Порядок приведения к Военной присяге</w:t>
      </w:r>
    </w:p>
    <w:p w14:paraId="0410E8B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23. Призыв на военную службу.</w:t>
      </w:r>
    </w:p>
    <w:p w14:paraId="17BCEFA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24. Первая помощь при острой сердечной недостаточности и инсульте</w:t>
      </w:r>
    </w:p>
    <w:p w14:paraId="4642A9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25. Первая помощь при ранениях</w:t>
      </w:r>
    </w:p>
    <w:p w14:paraId="066C253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26. Основные правила оказания первой помощи</w:t>
      </w:r>
    </w:p>
    <w:p w14:paraId="7DDD0A9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27. Правила остановки артериального кровотечения</w:t>
      </w:r>
    </w:p>
    <w:p w14:paraId="23EC51F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28. Способы им мобилизации и переноски пострадавшего</w:t>
      </w:r>
    </w:p>
    <w:p w14:paraId="3C116E8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29. Первая помощь при травмах опорно-двигательного аппарата</w:t>
      </w:r>
    </w:p>
    <w:p w14:paraId="03CA56A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30. Первая помощь при черепно-мозговой травме, при повреждении позвоночника</w:t>
      </w:r>
    </w:p>
    <w:p w14:paraId="46884580" w14:textId="77777777" w:rsidR="00355286" w:rsidRDefault="00355286" w:rsidP="00065CA6">
      <w:pPr>
        <w:shd w:val="clear" w:color="auto" w:fill="FFFFFF"/>
        <w:spacing w:after="160" w:line="225" w:lineRule="atLeast"/>
        <w:jc w:val="center"/>
        <w:rPr>
          <w:sz w:val="26"/>
          <w:szCs w:val="26"/>
        </w:rPr>
      </w:pPr>
    </w:p>
    <w:p w14:paraId="18FBC290" w14:textId="33AE7341" w:rsidR="00065CA6" w:rsidRPr="00355286" w:rsidRDefault="00065CA6" w:rsidP="00065CA6">
      <w:pPr>
        <w:shd w:val="clear" w:color="auto" w:fill="FFFFFF"/>
        <w:spacing w:after="160"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0D63DE4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Значение </w:t>
      </w:r>
      <w:r w:rsidRPr="00355286">
        <w:rPr>
          <w:color w:val="000000"/>
          <w:spacing w:val="-2"/>
          <w:sz w:val="26"/>
          <w:szCs w:val="26"/>
        </w:rPr>
        <w:t>дисциплины «Основы безопасности жизнедеятельности».</w:t>
      </w:r>
    </w:p>
    <w:p w14:paraId="4B5282E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Курение. Механизм и последствия возникновения никотинизма, состав табачного дыма.</w:t>
      </w:r>
    </w:p>
    <w:p w14:paraId="377504EE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стоит поступить, если вы заблудились в лесу?</w:t>
      </w:r>
    </w:p>
    <w:p w14:paraId="1F4AE19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 здании начался пожар. Ваши действия?</w:t>
      </w:r>
    </w:p>
    <w:p w14:paraId="16BD7AD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опасность ЗППП? Как их избежать?</w:t>
      </w:r>
    </w:p>
    <w:p w14:paraId="7E1E057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60C44FA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Опасная и экстремальная ситуация: общие черты и отличия.</w:t>
      </w:r>
    </w:p>
    <w:p w14:paraId="663117D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Основные аспекты и значение планирования семьи.</w:t>
      </w:r>
    </w:p>
    <w:p w14:paraId="046C0F83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Какие меры необходимо предпринять населению при угрозе или аварии на ядерной электростанции?</w:t>
      </w:r>
    </w:p>
    <w:p w14:paraId="409BD2D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Укажите негативные последствия, связанные с зависимостью от социальных сетей.</w:t>
      </w:r>
    </w:p>
    <w:p w14:paraId="34F4F33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по Вашему мнению, заключается понятие «семья»? По каким критериям классифицируют семьи?</w:t>
      </w:r>
    </w:p>
    <w:p w14:paraId="3423BF7A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3</w:t>
      </w:r>
    </w:p>
    <w:p w14:paraId="5A7589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ЗОЖ, понятие, основные составляющие, значение для человека.</w:t>
      </w:r>
    </w:p>
    <w:p w14:paraId="6A1AA0B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ЗППП, виды, профилактика. СПИД – чума XXI века.</w:t>
      </w:r>
    </w:p>
    <w:p w14:paraId="1A944B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 Как поступить в случае нападения с целью ограбления?</w:t>
      </w:r>
    </w:p>
    <w:p w14:paraId="4618782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Составьте схему «Классификация ЧС», приведите примеры.</w:t>
      </w:r>
    </w:p>
    <w:p w14:paraId="33C61AB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образовательном учреждении?</w:t>
      </w:r>
    </w:p>
    <w:p w14:paraId="51FC32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4</w:t>
      </w:r>
    </w:p>
    <w:p w14:paraId="5317216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Здоровье как основа безопасного существования индивида, понятие «здоровье», компоненты здоровья.</w:t>
      </w:r>
    </w:p>
    <w:p w14:paraId="396A8D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Чрезвычайная ситуация: характеристика, классификация, причины возникновения.</w:t>
      </w:r>
    </w:p>
    <w:p w14:paraId="47CAAE7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Какие меры стоит предпринять при приближающемся урагане?</w:t>
      </w:r>
    </w:p>
    <w:p w14:paraId="459506E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Что необходимо предпринять, если в помещении разбился ртутный градусник?</w:t>
      </w:r>
    </w:p>
    <w:p w14:paraId="013640F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Охарактеризуйте проблему абортов, выразите своё мнение по отношению к данной проблеме.</w:t>
      </w:r>
    </w:p>
    <w:p w14:paraId="1967A31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5</w:t>
      </w:r>
    </w:p>
    <w:p w14:paraId="37E8954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1. Двигательная активность и закаливание как основа здорового образа жизни подростков.</w:t>
      </w:r>
    </w:p>
    <w:p w14:paraId="70B2B32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Чрезвычайные ситуации техногенного и природного характера.</w:t>
      </w:r>
    </w:p>
    <w:p w14:paraId="129064F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На станции метро возникло задымление, о чём было оповещено по громкой связи. У пассажиров началась паника. Как не стать «жертвой толпы»?</w:t>
      </w:r>
    </w:p>
    <w:p w14:paraId="487E4AB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Приведите примеры из литературных произведений, кинофильмов, в которых описываются случаи возникновения ЗППП из-за безнравственного поведения персонажей.</w:t>
      </w:r>
    </w:p>
    <w:p w14:paraId="3006544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Почему, на Ваш взгляд, необходимо придерживаться основ рационального питания?</w:t>
      </w:r>
    </w:p>
    <w:p w14:paraId="7DDB3DC4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6</w:t>
      </w:r>
    </w:p>
    <w:p w14:paraId="5EDD87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Закономерности, нормы и значение рационального питания.</w:t>
      </w:r>
    </w:p>
    <w:p w14:paraId="73A730D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Репродуктивное здоровье: составляющие, функции, способы поддержания.</w:t>
      </w:r>
    </w:p>
    <w:p w14:paraId="700AE1B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поступить в случае возникновения террористической угрозы?</w:t>
      </w:r>
    </w:p>
    <w:p w14:paraId="6C82B38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природного характера согласно плану: 1) источник угрозы; 2) последствия; 3) правильные действия при ЧС.</w:t>
      </w:r>
    </w:p>
    <w:p w14:paraId="6D2F025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заключается отличие вредной привычки ото просто привычки? Что может заставить человека «отказаться» от негативных привычек?</w:t>
      </w:r>
    </w:p>
    <w:p w14:paraId="3F7A710B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7</w:t>
      </w:r>
    </w:p>
    <w:p w14:paraId="574F82F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Режим дня и биологические ритмы. Законодательные акты, регламентирующие режим труда и отдыха.</w:t>
      </w:r>
    </w:p>
    <w:p w14:paraId="205F507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Деятельность единой государственной системы предупреждения и ликвидации ЧС.</w:t>
      </w:r>
    </w:p>
    <w:p w14:paraId="039F855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По каким признакам можно определить стороны света и направление движения в условиях автономной ситуации?</w:t>
      </w:r>
    </w:p>
    <w:p w14:paraId="19CAD10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алгоритм действий в случае алкогольного отравления.</w:t>
      </w:r>
    </w:p>
    <w:p w14:paraId="14C156B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какой целью создаются центры планирования семьи? Почему данная проблема настолько актуальна в наши дни?</w:t>
      </w:r>
    </w:p>
    <w:p w14:paraId="5827FF7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8</w:t>
      </w:r>
    </w:p>
    <w:p w14:paraId="118094C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окружающей среды и её загрязнения на организм человека.</w:t>
      </w:r>
    </w:p>
    <w:p w14:paraId="0CD79B1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Наркомания как социальная болезнь. История возникновения наркомании. Социальные и личностные последствия.</w:t>
      </w:r>
    </w:p>
    <w:p w14:paraId="466669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Если при возвращении домой, вы обнаружили дверь в квартиру открытой, какими будут ваши действия?</w:t>
      </w:r>
    </w:p>
    <w:p w14:paraId="61F1BA6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техногенного характера согласно плану: 1) источник угрозы; 2) последствия; 3) правильные действия при ЧС.</w:t>
      </w:r>
    </w:p>
    <w:p w14:paraId="11894BC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функции выполняет семья как социальная группа? Какие из них Вы считаете наиболее важными, почему?</w:t>
      </w:r>
    </w:p>
    <w:p w14:paraId="5B2DC266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9</w:t>
      </w:r>
    </w:p>
    <w:p w14:paraId="0587B57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алкоголя на организм человека, опасность алкогольной зависимости для подростков.</w:t>
      </w:r>
    </w:p>
    <w:p w14:paraId="4249A47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Правила поведения в условиях чрезвычайной ситуации.</w:t>
      </w:r>
    </w:p>
    <w:p w14:paraId="1E3679D1" w14:textId="77777777" w:rsidR="00065CA6" w:rsidRPr="00355286" w:rsidRDefault="00065CA6" w:rsidP="00065CA6">
      <w:pPr>
        <w:shd w:val="clear" w:color="auto" w:fill="FFFFFF"/>
        <w:spacing w:line="225" w:lineRule="atLeast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влияет загрязнение атмосферы на здоровье человека?</w:t>
      </w:r>
    </w:p>
    <w:p w14:paraId="2AEBF69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последствия аварии на химическом предприятии.</w:t>
      </w:r>
    </w:p>
    <w:p w14:paraId="395F79B0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 возникновение нежелательной беременности чаще встречается в подростковой среде?</w:t>
      </w:r>
    </w:p>
    <w:p w14:paraId="1ECC1A53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10</w:t>
      </w:r>
    </w:p>
    <w:p w14:paraId="171A9D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1. Причины возникновения вредных привычек, способы избавления от зависимости, последствия.</w:t>
      </w:r>
    </w:p>
    <w:p w14:paraId="731045F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МЧС России: история создания, структура, характеристика деятельности в условиях ЧС.</w:t>
      </w:r>
    </w:p>
    <w:p w14:paraId="525916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Составьте схему «Структура ЗОЖ».</w:t>
      </w:r>
    </w:p>
    <w:p w14:paraId="3EB2E48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Перечислите функции семьи, опишите роль семьи в профилактике репродуктивного здоровья населения.</w:t>
      </w:r>
    </w:p>
    <w:p w14:paraId="6FF4EDA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опасности могут возникнуть в ходе вашей будущей профессиональной деятельности?</w:t>
      </w:r>
    </w:p>
    <w:p w14:paraId="224DC96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 </w:t>
      </w:r>
    </w:p>
    <w:p w14:paraId="1D3455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11</w:t>
      </w:r>
    </w:p>
    <w:p w14:paraId="7BADC00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Взаимоотношения в семье как основа здорового образа жизни.</w:t>
      </w:r>
    </w:p>
    <w:p w14:paraId="53ABF2D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Роспотребнадзор: структура и функции.</w:t>
      </w:r>
    </w:p>
    <w:p w14:paraId="0690853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Приведите примеры опасных и экстремальных ситуаций.</w:t>
      </w:r>
    </w:p>
    <w:p w14:paraId="715357A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Составьте схему «Виды закаливания».</w:t>
      </w:r>
    </w:p>
    <w:p w14:paraId="2556CF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какими причинами, на Ваш взгляд, связано возникновение вредных привычек у человека?</w:t>
      </w:r>
    </w:p>
    <w:p w14:paraId="0E662AE0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 </w:t>
      </w:r>
    </w:p>
    <w:p w14:paraId="0087792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12</w:t>
      </w:r>
    </w:p>
    <w:p w14:paraId="683F228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Вредные привычки: классические и нестандартные.</w:t>
      </w:r>
    </w:p>
    <w:p w14:paraId="591CAE0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2. </w:t>
      </w:r>
      <w:r w:rsidRPr="00355286">
        <w:rPr>
          <w:color w:val="181818"/>
          <w:sz w:val="26"/>
          <w:szCs w:val="26"/>
        </w:rPr>
        <w:t>Государственные службы по охране здоровья и безопасности граждан: структура и значение Полиции РФ, Службы скорой медицинской помощи.</w:t>
      </w:r>
    </w:p>
    <w:p w14:paraId="3C4DE43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Перечислите основы рационального питания, приведите синонимы к понятию «рациональное питание».</w:t>
      </w:r>
    </w:p>
    <w:p w14:paraId="1338F45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Вы получили сигнал об угрозе затопления или наводнения в районе проживания. Ваши действия?</w:t>
      </w:r>
    </w:p>
    <w:p w14:paraId="0B035A3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в быту?</w:t>
      </w:r>
    </w:p>
    <w:p w14:paraId="63204C2B" w14:textId="77777777" w:rsidR="00355286" w:rsidRDefault="00355286" w:rsidP="00065CA6">
      <w:pPr>
        <w:shd w:val="clear" w:color="auto" w:fill="FFFFFF"/>
        <w:jc w:val="center"/>
        <w:rPr>
          <w:b/>
          <w:bCs/>
          <w:color w:val="181818"/>
          <w:sz w:val="26"/>
          <w:szCs w:val="26"/>
          <w:u w:val="single"/>
        </w:rPr>
      </w:pPr>
    </w:p>
    <w:p w14:paraId="4176CD37" w14:textId="77777777" w:rsidR="00355286" w:rsidRDefault="00355286" w:rsidP="00065CA6">
      <w:pPr>
        <w:spacing w:line="288" w:lineRule="auto"/>
        <w:rPr>
          <w:sz w:val="26"/>
          <w:szCs w:val="26"/>
        </w:rPr>
      </w:pPr>
      <w:r w:rsidRPr="00355286">
        <w:rPr>
          <w:sz w:val="26"/>
          <w:szCs w:val="26"/>
          <w:u w:val="single"/>
        </w:rPr>
        <w:t>Критерии оценивания устного ответа</w:t>
      </w:r>
      <w:r w:rsidRPr="00355286">
        <w:rPr>
          <w:sz w:val="26"/>
          <w:szCs w:val="26"/>
        </w:rPr>
        <w:t>:</w:t>
      </w:r>
    </w:p>
    <w:p w14:paraId="207E09DF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«5»(отлично): обучающийся полно и правильно изложил теоретический вопрос, привел примеры, раскрывающие те или иные положения, аргументы, их подтверждающие, сделал вывод,</w:t>
      </w:r>
    </w:p>
    <w:p w14:paraId="1B1696C4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«4»(хорошо): обучающийся правильно изложил теоретический вопрос, но недостаточно полно раскрыл суть вопроса или допустил незначительные неточности,</w:t>
      </w:r>
    </w:p>
    <w:p w14:paraId="132519EE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«3»(удовлетворительно): обучающийся смог частично раскрыть теоретический вопрос, привести некоторые примеры, иллюстрирующие те или иные положения,</w:t>
      </w:r>
    </w:p>
    <w:p w14:paraId="038B5C33" w14:textId="4CA28DC2" w:rsidR="00B21830" w:rsidRP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«2»(неудовлетворительно): не раскрыл теоретический вопрос, на заданные  вопросы не смог дать удовлетворительный ответ</w:t>
      </w:r>
    </w:p>
    <w:p w14:paraId="145CC3EE" w14:textId="77777777" w:rsidR="00B21830" w:rsidRPr="00355286" w:rsidRDefault="00B21830" w:rsidP="000E5834">
      <w:pPr>
        <w:spacing w:line="288" w:lineRule="auto"/>
        <w:jc w:val="center"/>
        <w:rPr>
          <w:sz w:val="26"/>
          <w:szCs w:val="26"/>
        </w:rPr>
      </w:pPr>
    </w:p>
    <w:bookmarkEnd w:id="0"/>
    <w:p w14:paraId="45D54C2A" w14:textId="77777777" w:rsidR="00B21830" w:rsidRPr="000E5834" w:rsidRDefault="00B21830" w:rsidP="000E5834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14:paraId="22D7C4C5" w14:textId="77777777" w:rsidR="00B21830" w:rsidRPr="000E5834" w:rsidRDefault="00B21830" w:rsidP="000E5834">
      <w:pPr>
        <w:rPr>
          <w:sz w:val="26"/>
          <w:szCs w:val="26"/>
        </w:rPr>
      </w:pPr>
    </w:p>
    <w:p w14:paraId="4AA4876B" w14:textId="77777777" w:rsidR="00B21830" w:rsidRPr="000E5834" w:rsidRDefault="00B21830" w:rsidP="000E5834">
      <w:pPr>
        <w:rPr>
          <w:sz w:val="26"/>
          <w:szCs w:val="26"/>
        </w:rPr>
      </w:pPr>
    </w:p>
    <w:p w14:paraId="24EBE326" w14:textId="77777777" w:rsidR="002349F6" w:rsidRPr="000E5834" w:rsidRDefault="002349F6" w:rsidP="000E5834">
      <w:pPr>
        <w:rPr>
          <w:sz w:val="26"/>
          <w:szCs w:val="26"/>
        </w:rPr>
      </w:pPr>
    </w:p>
    <w:sectPr w:rsidR="002349F6" w:rsidRPr="000E5834" w:rsidSect="00A64EBA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84263" w14:textId="77777777" w:rsidR="004A4749" w:rsidRDefault="004A4749" w:rsidP="004A4749">
      <w:r>
        <w:separator/>
      </w:r>
    </w:p>
  </w:endnote>
  <w:endnote w:type="continuationSeparator" w:id="0">
    <w:p w14:paraId="1AD386B2" w14:textId="77777777" w:rsidR="004A4749" w:rsidRDefault="004A4749" w:rsidP="004A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0235" w14:textId="77777777" w:rsidR="00F83417" w:rsidRDefault="00D81CA0">
    <w:pPr>
      <w:pStyle w:val="a8"/>
      <w:jc w:val="right"/>
    </w:pPr>
    <w:r>
      <w:fldChar w:fldCharType="begin"/>
    </w:r>
    <w:r w:rsidR="00B21830">
      <w:instrText xml:space="preserve"> PAGE   \* MERGEFORMAT </w:instrText>
    </w:r>
    <w:r>
      <w:fldChar w:fldCharType="separate"/>
    </w:r>
    <w:r w:rsidR="00660DE9">
      <w:rPr>
        <w:noProof/>
      </w:rPr>
      <w:t>3</w:t>
    </w:r>
    <w:r>
      <w:fldChar w:fldCharType="end"/>
    </w:r>
  </w:p>
  <w:p w14:paraId="19E5512C" w14:textId="77777777" w:rsidR="00F83417" w:rsidRDefault="00A64EB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FB42" w14:textId="77777777" w:rsidR="004A4749" w:rsidRDefault="004A4749" w:rsidP="004A4749">
      <w:r>
        <w:separator/>
      </w:r>
    </w:p>
  </w:footnote>
  <w:footnote w:type="continuationSeparator" w:id="0">
    <w:p w14:paraId="3521493E" w14:textId="77777777" w:rsidR="004A4749" w:rsidRDefault="004A4749" w:rsidP="004A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7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160727">
    <w:abstractNumId w:val="17"/>
  </w:num>
  <w:num w:numId="2" w16cid:durableId="588928156">
    <w:abstractNumId w:val="4"/>
  </w:num>
  <w:num w:numId="3" w16cid:durableId="411128335">
    <w:abstractNumId w:val="7"/>
  </w:num>
  <w:num w:numId="4" w16cid:durableId="1840344108">
    <w:abstractNumId w:val="12"/>
  </w:num>
  <w:num w:numId="5" w16cid:durableId="155152057">
    <w:abstractNumId w:val="5"/>
  </w:num>
  <w:num w:numId="6" w16cid:durableId="722602341">
    <w:abstractNumId w:val="18"/>
  </w:num>
  <w:num w:numId="7" w16cid:durableId="1656178244">
    <w:abstractNumId w:val="9"/>
  </w:num>
  <w:num w:numId="8" w16cid:durableId="2022123154">
    <w:abstractNumId w:val="14"/>
  </w:num>
  <w:num w:numId="9" w16cid:durableId="69815802">
    <w:abstractNumId w:val="3"/>
  </w:num>
  <w:num w:numId="10" w16cid:durableId="214198536">
    <w:abstractNumId w:val="6"/>
  </w:num>
  <w:num w:numId="11" w16cid:durableId="983118833">
    <w:abstractNumId w:val="11"/>
  </w:num>
  <w:num w:numId="12" w16cid:durableId="1445491767">
    <w:abstractNumId w:val="22"/>
  </w:num>
  <w:num w:numId="13" w16cid:durableId="1802191999">
    <w:abstractNumId w:val="13"/>
  </w:num>
  <w:num w:numId="14" w16cid:durableId="1087845723">
    <w:abstractNumId w:val="20"/>
  </w:num>
  <w:num w:numId="15" w16cid:durableId="1774125456">
    <w:abstractNumId w:val="8"/>
  </w:num>
  <w:num w:numId="16" w16cid:durableId="458836750">
    <w:abstractNumId w:val="19"/>
  </w:num>
  <w:num w:numId="17" w16cid:durableId="898705113">
    <w:abstractNumId w:val="1"/>
  </w:num>
  <w:num w:numId="18" w16cid:durableId="2114399571">
    <w:abstractNumId w:val="21"/>
  </w:num>
  <w:num w:numId="19" w16cid:durableId="1069840181">
    <w:abstractNumId w:val="0"/>
  </w:num>
  <w:num w:numId="20" w16cid:durableId="1830825413">
    <w:abstractNumId w:val="2"/>
  </w:num>
  <w:num w:numId="21" w16cid:durableId="1060127507">
    <w:abstractNumId w:val="16"/>
  </w:num>
  <w:num w:numId="22" w16cid:durableId="1384795399">
    <w:abstractNumId w:val="15"/>
  </w:num>
  <w:num w:numId="23" w16cid:durableId="12763286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312"/>
    <w:rsid w:val="00065CA6"/>
    <w:rsid w:val="000E5834"/>
    <w:rsid w:val="002349F6"/>
    <w:rsid w:val="00355286"/>
    <w:rsid w:val="004600B0"/>
    <w:rsid w:val="004646AA"/>
    <w:rsid w:val="004A4749"/>
    <w:rsid w:val="004D5312"/>
    <w:rsid w:val="00660DE9"/>
    <w:rsid w:val="009C6995"/>
    <w:rsid w:val="00A63589"/>
    <w:rsid w:val="00A64EBA"/>
    <w:rsid w:val="00B21830"/>
    <w:rsid w:val="00B44C57"/>
    <w:rsid w:val="00D81CA0"/>
    <w:rsid w:val="00ED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ADB9C95"/>
  <w15:docId w15:val="{AEB5C637-F23E-4B01-BDDA-9D8B7C62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183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21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18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3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218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21830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99"/>
    <w:rsid w:val="00B2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B2183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B21830"/>
    <w:rPr>
      <w:vertAlign w:val="superscript"/>
    </w:rPr>
  </w:style>
  <w:style w:type="paragraph" w:styleId="a7">
    <w:name w:val="List Paragraph"/>
    <w:basedOn w:val="a"/>
    <w:uiPriority w:val="99"/>
    <w:qFormat/>
    <w:rsid w:val="00B218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B21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183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B21830"/>
  </w:style>
  <w:style w:type="paragraph" w:styleId="ab">
    <w:name w:val="endnote text"/>
    <w:basedOn w:val="a"/>
    <w:link w:val="ac"/>
    <w:rsid w:val="00B2183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B21830"/>
    <w:rPr>
      <w:vertAlign w:val="superscript"/>
    </w:rPr>
  </w:style>
  <w:style w:type="character" w:styleId="ae">
    <w:name w:val="annotation reference"/>
    <w:rsid w:val="00B21830"/>
    <w:rPr>
      <w:sz w:val="16"/>
      <w:szCs w:val="16"/>
    </w:rPr>
  </w:style>
  <w:style w:type="paragraph" w:styleId="af">
    <w:name w:val="annotation text"/>
    <w:basedOn w:val="a"/>
    <w:link w:val="af0"/>
    <w:rsid w:val="00B2183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B21830"/>
    <w:rPr>
      <w:b/>
      <w:bCs/>
    </w:rPr>
  </w:style>
  <w:style w:type="character" w:customStyle="1" w:styleId="af2">
    <w:name w:val="Тема примечания Знак"/>
    <w:basedOn w:val="af0"/>
    <w:link w:val="af1"/>
    <w:rsid w:val="00B218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B2183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21830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B2183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B21830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B21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218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B21830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B2183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B21830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B2183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B21830"/>
    <w:rPr>
      <w:b/>
      <w:bCs/>
    </w:rPr>
  </w:style>
  <w:style w:type="paragraph" w:customStyle="1" w:styleId="c6">
    <w:name w:val="c6"/>
    <w:basedOn w:val="a"/>
    <w:rsid w:val="00B21830"/>
    <w:pPr>
      <w:spacing w:before="100" w:beforeAutospacing="1" w:after="100" w:afterAutospacing="1"/>
    </w:pPr>
  </w:style>
  <w:style w:type="character" w:customStyle="1" w:styleId="c0">
    <w:name w:val="c0"/>
    <w:basedOn w:val="a0"/>
    <w:rsid w:val="00B21830"/>
  </w:style>
  <w:style w:type="paragraph" w:customStyle="1" w:styleId="c15">
    <w:name w:val="c15"/>
    <w:basedOn w:val="a"/>
    <w:rsid w:val="00B21830"/>
    <w:pPr>
      <w:spacing w:before="100" w:beforeAutospacing="1" w:after="100" w:afterAutospacing="1"/>
    </w:pPr>
  </w:style>
  <w:style w:type="character" w:customStyle="1" w:styleId="c8">
    <w:name w:val="c8"/>
    <w:basedOn w:val="a0"/>
    <w:rsid w:val="00B21830"/>
  </w:style>
  <w:style w:type="paragraph" w:customStyle="1" w:styleId="c13">
    <w:name w:val="c13"/>
    <w:basedOn w:val="a"/>
    <w:rsid w:val="00B21830"/>
    <w:pPr>
      <w:spacing w:before="100" w:beforeAutospacing="1" w:after="100" w:afterAutospacing="1"/>
    </w:pPr>
  </w:style>
  <w:style w:type="paragraph" w:customStyle="1" w:styleId="c25">
    <w:name w:val="c25"/>
    <w:basedOn w:val="a"/>
    <w:rsid w:val="00B21830"/>
    <w:pPr>
      <w:spacing w:before="100" w:beforeAutospacing="1" w:after="100" w:afterAutospacing="1"/>
    </w:pPr>
  </w:style>
  <w:style w:type="paragraph" w:customStyle="1" w:styleId="c63">
    <w:name w:val="c63"/>
    <w:basedOn w:val="a"/>
    <w:rsid w:val="00B21830"/>
    <w:pPr>
      <w:spacing w:before="100" w:beforeAutospacing="1" w:after="100" w:afterAutospacing="1"/>
    </w:pPr>
  </w:style>
  <w:style w:type="character" w:customStyle="1" w:styleId="c32">
    <w:name w:val="c32"/>
    <w:basedOn w:val="a0"/>
    <w:rsid w:val="00B21830"/>
  </w:style>
  <w:style w:type="paragraph" w:customStyle="1" w:styleId="c51">
    <w:name w:val="c51"/>
    <w:basedOn w:val="a"/>
    <w:rsid w:val="00B21830"/>
    <w:pPr>
      <w:spacing w:before="100" w:beforeAutospacing="1" w:after="100" w:afterAutospacing="1"/>
    </w:pPr>
  </w:style>
  <w:style w:type="paragraph" w:customStyle="1" w:styleId="c21">
    <w:name w:val="c21"/>
    <w:basedOn w:val="a"/>
    <w:rsid w:val="00B21830"/>
    <w:pPr>
      <w:spacing w:before="100" w:beforeAutospacing="1" w:after="100" w:afterAutospacing="1"/>
    </w:pPr>
  </w:style>
  <w:style w:type="paragraph" w:customStyle="1" w:styleId="c31">
    <w:name w:val="c31"/>
    <w:basedOn w:val="a"/>
    <w:rsid w:val="00B21830"/>
    <w:pPr>
      <w:spacing w:before="100" w:beforeAutospacing="1" w:after="100" w:afterAutospacing="1"/>
    </w:pPr>
  </w:style>
  <w:style w:type="paragraph" w:customStyle="1" w:styleId="c37">
    <w:name w:val="c37"/>
    <w:basedOn w:val="a"/>
    <w:rsid w:val="00B21830"/>
    <w:pPr>
      <w:spacing w:before="100" w:beforeAutospacing="1" w:after="100" w:afterAutospacing="1"/>
    </w:pPr>
  </w:style>
  <w:style w:type="paragraph" w:customStyle="1" w:styleId="c9">
    <w:name w:val="c9"/>
    <w:basedOn w:val="a"/>
    <w:rsid w:val="00B21830"/>
    <w:pPr>
      <w:spacing w:before="100" w:beforeAutospacing="1" w:after="100" w:afterAutospacing="1"/>
    </w:pPr>
  </w:style>
  <w:style w:type="paragraph" w:customStyle="1" w:styleId="c48">
    <w:name w:val="c48"/>
    <w:basedOn w:val="a"/>
    <w:rsid w:val="00B21830"/>
    <w:pPr>
      <w:spacing w:before="100" w:beforeAutospacing="1" w:after="100" w:afterAutospacing="1"/>
    </w:pPr>
  </w:style>
  <w:style w:type="paragraph" w:customStyle="1" w:styleId="c55">
    <w:name w:val="c55"/>
    <w:basedOn w:val="a"/>
    <w:rsid w:val="00B21830"/>
    <w:pPr>
      <w:spacing w:before="100" w:beforeAutospacing="1" w:after="100" w:afterAutospacing="1"/>
    </w:pPr>
  </w:style>
  <w:style w:type="paragraph" w:customStyle="1" w:styleId="c30">
    <w:name w:val="c30"/>
    <w:basedOn w:val="a"/>
    <w:rsid w:val="00B21830"/>
    <w:pPr>
      <w:spacing w:before="100" w:beforeAutospacing="1" w:after="100" w:afterAutospacing="1"/>
    </w:pPr>
  </w:style>
  <w:style w:type="paragraph" w:customStyle="1" w:styleId="c52">
    <w:name w:val="c52"/>
    <w:basedOn w:val="a"/>
    <w:rsid w:val="00B21830"/>
    <w:pPr>
      <w:spacing w:before="100" w:beforeAutospacing="1" w:after="100" w:afterAutospacing="1"/>
    </w:pPr>
  </w:style>
  <w:style w:type="paragraph" w:customStyle="1" w:styleId="c59">
    <w:name w:val="c59"/>
    <w:basedOn w:val="a"/>
    <w:rsid w:val="00B21830"/>
    <w:pPr>
      <w:spacing w:before="100" w:beforeAutospacing="1" w:after="100" w:afterAutospacing="1"/>
    </w:pPr>
  </w:style>
  <w:style w:type="paragraph" w:customStyle="1" w:styleId="c42">
    <w:name w:val="c42"/>
    <w:basedOn w:val="a"/>
    <w:rsid w:val="00B21830"/>
    <w:pPr>
      <w:spacing w:before="100" w:beforeAutospacing="1" w:after="100" w:afterAutospacing="1"/>
    </w:pPr>
  </w:style>
  <w:style w:type="paragraph" w:customStyle="1" w:styleId="c72">
    <w:name w:val="c72"/>
    <w:basedOn w:val="a"/>
    <w:rsid w:val="00B21830"/>
    <w:pPr>
      <w:spacing w:before="100" w:beforeAutospacing="1" w:after="100" w:afterAutospacing="1"/>
    </w:pPr>
  </w:style>
  <w:style w:type="paragraph" w:customStyle="1" w:styleId="c68">
    <w:name w:val="c68"/>
    <w:basedOn w:val="a"/>
    <w:rsid w:val="00B21830"/>
    <w:pPr>
      <w:spacing w:before="100" w:beforeAutospacing="1" w:after="100" w:afterAutospacing="1"/>
    </w:pPr>
  </w:style>
  <w:style w:type="paragraph" w:customStyle="1" w:styleId="c17">
    <w:name w:val="c17"/>
    <w:basedOn w:val="a"/>
    <w:rsid w:val="00B21830"/>
    <w:pPr>
      <w:spacing w:before="100" w:beforeAutospacing="1" w:after="100" w:afterAutospacing="1"/>
    </w:pPr>
  </w:style>
  <w:style w:type="paragraph" w:customStyle="1" w:styleId="c14">
    <w:name w:val="c14"/>
    <w:basedOn w:val="a"/>
    <w:rsid w:val="00B21830"/>
    <w:pPr>
      <w:spacing w:before="100" w:beforeAutospacing="1" w:after="100" w:afterAutospacing="1"/>
    </w:pPr>
  </w:style>
  <w:style w:type="paragraph" w:customStyle="1" w:styleId="c47">
    <w:name w:val="c47"/>
    <w:basedOn w:val="a"/>
    <w:rsid w:val="00B21830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B21830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B21830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B21830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B21830"/>
    <w:pPr>
      <w:ind w:left="240"/>
    </w:pPr>
  </w:style>
  <w:style w:type="paragraph" w:styleId="31">
    <w:name w:val="toc 3"/>
    <w:basedOn w:val="a"/>
    <w:next w:val="a"/>
    <w:autoRedefine/>
    <w:rsid w:val="00B21830"/>
    <w:pPr>
      <w:ind w:left="480"/>
    </w:pPr>
  </w:style>
  <w:style w:type="paragraph" w:styleId="afc">
    <w:name w:val="Body Text"/>
    <w:basedOn w:val="a"/>
    <w:link w:val="afd"/>
    <w:rsid w:val="00B21830"/>
    <w:pPr>
      <w:spacing w:after="120"/>
    </w:pPr>
  </w:style>
  <w:style w:type="character" w:customStyle="1" w:styleId="afd">
    <w:name w:val="Основной текст Знак"/>
    <w:basedOn w:val="a0"/>
    <w:link w:val="afc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40</Pages>
  <Words>11142</Words>
  <Characters>63515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Анна Худякова</cp:lastModifiedBy>
  <cp:revision>12</cp:revision>
  <dcterms:created xsi:type="dcterms:W3CDTF">2021-12-01T09:17:00Z</dcterms:created>
  <dcterms:modified xsi:type="dcterms:W3CDTF">2022-04-06T18:00:00Z</dcterms:modified>
</cp:coreProperties>
</file>